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2E23" w:rsidRDefault="005F2E23" w:rsidP="005F2E23">
      <w:pPr>
        <w:pStyle w:val="a8"/>
        <w:jc w:val="center"/>
        <w:rPr>
          <w:rFonts w:ascii="Times New Roman" w:hAnsi="Times New Roman"/>
          <w:b/>
          <w:sz w:val="34"/>
          <w:szCs w:val="34"/>
        </w:rPr>
      </w:pPr>
      <w:bookmarkStart w:id="0" w:name="bookmark1"/>
      <w:r>
        <w:rPr>
          <w:rFonts w:ascii="Times New Roman" w:hAnsi="Times New Roman"/>
          <w:b/>
          <w:sz w:val="34"/>
          <w:szCs w:val="34"/>
        </w:rPr>
        <w:t>КОМИТЕТ КУЛЬТУРЫ</w:t>
      </w:r>
    </w:p>
    <w:p w:rsidR="005F2E23" w:rsidRDefault="005F2E23" w:rsidP="005F2E23">
      <w:pPr>
        <w:pStyle w:val="a8"/>
        <w:jc w:val="center"/>
        <w:rPr>
          <w:rFonts w:ascii="Times New Roman" w:hAnsi="Times New Roman"/>
          <w:b/>
          <w:sz w:val="34"/>
          <w:szCs w:val="34"/>
          <w:u w:val="single"/>
        </w:rPr>
      </w:pPr>
      <w:r>
        <w:rPr>
          <w:rFonts w:ascii="Times New Roman" w:hAnsi="Times New Roman"/>
          <w:b/>
          <w:sz w:val="34"/>
          <w:szCs w:val="34"/>
          <w:u w:val="single"/>
        </w:rPr>
        <w:t>АДМИНИСТРАЦИИ ЯГОДНИНСКОГО ГОРОДСКОГО ОКРУГА</w:t>
      </w:r>
    </w:p>
    <w:p w:rsidR="005F2E23" w:rsidRDefault="005F2E23" w:rsidP="005F2E23">
      <w:pPr>
        <w:pStyle w:val="a8"/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686230, Магаданская область, п. Ягодное, ул. Спортивная, 19, тел.8(41343)22305, факс 8(41343)22305, е-</w:t>
      </w:r>
      <w:r>
        <w:rPr>
          <w:rFonts w:ascii="Times New Roman" w:hAnsi="Times New Roman"/>
          <w:sz w:val="16"/>
          <w:szCs w:val="16"/>
          <w:lang w:val="en-US"/>
        </w:rPr>
        <w:t>mail</w:t>
      </w:r>
      <w:r>
        <w:rPr>
          <w:rFonts w:ascii="Times New Roman" w:hAnsi="Times New Roman"/>
          <w:sz w:val="16"/>
          <w:szCs w:val="16"/>
        </w:rPr>
        <w:t xml:space="preserve">: </w:t>
      </w:r>
      <w:r>
        <w:rPr>
          <w:rFonts w:ascii="Times New Roman" w:hAnsi="Times New Roman"/>
          <w:sz w:val="16"/>
          <w:szCs w:val="16"/>
          <w:lang w:val="en-US"/>
        </w:rPr>
        <w:t>C</w:t>
      </w:r>
      <w:r>
        <w:rPr>
          <w:rFonts w:ascii="Times New Roman" w:hAnsi="Times New Roman"/>
          <w:color w:val="000000"/>
          <w:sz w:val="16"/>
          <w:szCs w:val="16"/>
        </w:rPr>
        <w:t>ultura_yagodnoe@49gov.ru</w:t>
      </w:r>
    </w:p>
    <w:p w:rsidR="005F2E23" w:rsidRDefault="005F2E23" w:rsidP="005F2E23">
      <w:pPr>
        <w:pStyle w:val="5"/>
        <w:rPr>
          <w:sz w:val="32"/>
          <w:szCs w:val="32"/>
        </w:rPr>
      </w:pPr>
    </w:p>
    <w:p w:rsidR="00945EA7" w:rsidRPr="003475AC" w:rsidRDefault="003F6BBC">
      <w:pPr>
        <w:pStyle w:val="10"/>
        <w:keepNext/>
        <w:keepLines/>
        <w:shd w:val="clear" w:color="auto" w:fill="auto"/>
        <w:spacing w:after="338" w:line="330" w:lineRule="exact"/>
        <w:rPr>
          <w:sz w:val="34"/>
          <w:szCs w:val="34"/>
        </w:rPr>
      </w:pPr>
      <w:r>
        <w:rPr>
          <w:sz w:val="34"/>
          <w:szCs w:val="34"/>
        </w:rPr>
        <w:t>ПРИКАЗ № 17</w:t>
      </w:r>
      <w:r w:rsidR="003B19BE" w:rsidRPr="003475AC">
        <w:rPr>
          <w:sz w:val="34"/>
          <w:szCs w:val="34"/>
        </w:rPr>
        <w:t xml:space="preserve"> (од)</w:t>
      </w:r>
      <w:bookmarkEnd w:id="0"/>
    </w:p>
    <w:p w:rsidR="00945EA7" w:rsidRPr="006A12AA" w:rsidRDefault="003F6BBC">
      <w:pPr>
        <w:pStyle w:val="30"/>
        <w:shd w:val="clear" w:color="auto" w:fill="auto"/>
        <w:spacing w:before="0" w:after="0" w:line="260" w:lineRule="exact"/>
        <w:ind w:left="400"/>
        <w:rPr>
          <w:sz w:val="28"/>
          <w:szCs w:val="28"/>
        </w:rPr>
      </w:pPr>
      <w:r>
        <w:rPr>
          <w:rStyle w:val="31"/>
          <w:b/>
          <w:bCs/>
          <w:sz w:val="28"/>
          <w:szCs w:val="28"/>
        </w:rPr>
        <w:t>11</w:t>
      </w:r>
      <w:r w:rsidR="003B19BE" w:rsidRPr="006A12AA">
        <w:rPr>
          <w:rStyle w:val="31"/>
          <w:b/>
          <w:bCs/>
          <w:sz w:val="28"/>
          <w:szCs w:val="28"/>
        </w:rPr>
        <w:t>.</w:t>
      </w:r>
      <w:r w:rsidR="003B19BE" w:rsidRPr="006A12AA">
        <w:rPr>
          <w:sz w:val="28"/>
          <w:szCs w:val="28"/>
        </w:rPr>
        <w:t>01</w:t>
      </w:r>
      <w:r w:rsidR="003B19BE" w:rsidRPr="006A12AA">
        <w:rPr>
          <w:rStyle w:val="31"/>
          <w:b/>
          <w:bCs/>
          <w:sz w:val="28"/>
          <w:szCs w:val="28"/>
        </w:rPr>
        <w:t>.</w:t>
      </w:r>
      <w:r w:rsidR="003B19BE" w:rsidRPr="006A12AA">
        <w:rPr>
          <w:sz w:val="28"/>
          <w:szCs w:val="28"/>
        </w:rPr>
        <w:t>201</w:t>
      </w:r>
      <w:r w:rsidR="003475AC" w:rsidRPr="006A12AA">
        <w:rPr>
          <w:sz w:val="28"/>
          <w:szCs w:val="28"/>
        </w:rPr>
        <w:t>9</w:t>
      </w:r>
      <w:r w:rsidR="003B19BE" w:rsidRPr="006A12AA">
        <w:rPr>
          <w:rStyle w:val="31"/>
          <w:b/>
          <w:bCs/>
          <w:sz w:val="28"/>
          <w:szCs w:val="28"/>
        </w:rPr>
        <w:t>г.</w:t>
      </w:r>
    </w:p>
    <w:p w:rsidR="003F6BBC" w:rsidRPr="003F6BBC" w:rsidRDefault="003B19BE" w:rsidP="003F6BBC">
      <w:pPr>
        <w:pStyle w:val="40"/>
        <w:shd w:val="clear" w:color="auto" w:fill="auto"/>
        <w:spacing w:before="0"/>
        <w:ind w:left="400" w:right="4350"/>
        <w:rPr>
          <w:sz w:val="28"/>
          <w:szCs w:val="28"/>
        </w:rPr>
      </w:pPr>
      <w:r w:rsidRPr="003F6BBC">
        <w:rPr>
          <w:sz w:val="28"/>
          <w:szCs w:val="28"/>
        </w:rPr>
        <w:t xml:space="preserve">Об утверждении </w:t>
      </w:r>
      <w:r w:rsidR="003F6BBC">
        <w:rPr>
          <w:sz w:val="28"/>
          <w:szCs w:val="28"/>
        </w:rPr>
        <w:t>Положения</w:t>
      </w:r>
      <w:r w:rsidR="003F6BBC" w:rsidRPr="003F6BBC">
        <w:rPr>
          <w:sz w:val="28"/>
          <w:szCs w:val="28"/>
        </w:rPr>
        <w:t xml:space="preserve"> о проведении инструктажа по профилактике ВИЧ/СПИД на рабочих местах и недопущения дискриминации, стигматизации работников, живущих с ВИЧ </w:t>
      </w:r>
      <w:r w:rsidR="003F6BBC">
        <w:rPr>
          <w:sz w:val="28"/>
          <w:szCs w:val="28"/>
        </w:rPr>
        <w:t>в Комитете</w:t>
      </w:r>
      <w:r w:rsidR="003F6BBC" w:rsidRPr="003F6BBC">
        <w:rPr>
          <w:sz w:val="28"/>
          <w:szCs w:val="28"/>
        </w:rPr>
        <w:t xml:space="preserve"> культуры администрации Ягоднинского городск</w:t>
      </w:r>
      <w:r w:rsidR="003257AA">
        <w:rPr>
          <w:sz w:val="28"/>
          <w:szCs w:val="28"/>
        </w:rPr>
        <w:t xml:space="preserve">ого округа </w:t>
      </w:r>
    </w:p>
    <w:p w:rsidR="003F6BBC" w:rsidRPr="006A12AA" w:rsidRDefault="003F6BBC" w:rsidP="003F6BBC">
      <w:pPr>
        <w:pStyle w:val="40"/>
        <w:shd w:val="clear" w:color="auto" w:fill="auto"/>
        <w:spacing w:before="0"/>
        <w:ind w:right="5120"/>
        <w:rPr>
          <w:sz w:val="28"/>
          <w:szCs w:val="28"/>
        </w:rPr>
      </w:pPr>
    </w:p>
    <w:p w:rsidR="003F6BBC" w:rsidRPr="00492CF2" w:rsidRDefault="003F6BBC" w:rsidP="00492CF2">
      <w:pPr>
        <w:widowControl/>
        <w:autoSpaceDE w:val="0"/>
        <w:autoSpaceDN w:val="0"/>
        <w:adjustRightInd w:val="0"/>
        <w:ind w:left="426" w:right="9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92CF2">
        <w:rPr>
          <w:rFonts w:ascii="Times New Roman" w:hAnsi="Times New Roman" w:cs="Times New Roman"/>
          <w:color w:val="auto"/>
          <w:sz w:val="28"/>
          <w:szCs w:val="28"/>
        </w:rPr>
        <w:t xml:space="preserve">        </w:t>
      </w:r>
      <w:r w:rsidR="00492CF2" w:rsidRPr="00492CF2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492CF2" w:rsidRPr="00492CF2">
        <w:rPr>
          <w:rFonts w:ascii="Times New Roman" w:eastAsia="Times New Roman" w:hAnsi="Times New Roman" w:cs="Times New Roman"/>
          <w:sz w:val="28"/>
          <w:szCs w:val="28"/>
        </w:rPr>
        <w:t>В</w:t>
      </w:r>
      <w:r w:rsidR="00492CF2" w:rsidRPr="00492CF2">
        <w:rPr>
          <w:rFonts w:ascii="Times New Roman" w:eastAsia="Times New Roman" w:hAnsi="Times New Roman" w:cs="Times New Roman"/>
          <w:sz w:val="28"/>
          <w:szCs w:val="28"/>
        </w:rPr>
        <w:t xml:space="preserve"> соответствии с Трудовым Кодексом Российской Федерации, Федеральным законом от 21.11.2011 № 323-ФЗ «Об основах охраны здоровья граждан в Российской Федерации»,  Федеральным законом от 30.03.1995 № 38-ФЗ «О предупреждении распространения в Российской Федерации заболевания, вызываемого вирусом иммунодефицита человека (ВИЧ-инфекция)»,</w:t>
      </w:r>
      <w:r w:rsidR="00492CF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92CF2" w:rsidRPr="00492CF2">
        <w:rPr>
          <w:rFonts w:ascii="Times New Roman" w:eastAsia="Times New Roman" w:hAnsi="Times New Roman" w:cs="Times New Roman"/>
          <w:sz w:val="28"/>
          <w:szCs w:val="28"/>
        </w:rPr>
        <w:t>Распоряжением Правительства Российской Федерации от 20.10.2016 № 2203-р «Об утверждении Государственной стратегии противодействия распространению ВИЧ-инфекции в Российской Федерации на период до 2020 года и дальнейшую перспективу»</w:t>
      </w:r>
    </w:p>
    <w:p w:rsidR="00492CF2" w:rsidRPr="003F6BBC" w:rsidRDefault="00492CF2" w:rsidP="00492CF2">
      <w:pPr>
        <w:widowControl/>
        <w:autoSpaceDE w:val="0"/>
        <w:autoSpaceDN w:val="0"/>
        <w:adjustRightInd w:val="0"/>
        <w:ind w:left="426" w:right="97"/>
        <w:jc w:val="both"/>
        <w:rPr>
          <w:rFonts w:ascii="Times New Roman" w:hAnsi="Times New Roman" w:cs="Times New Roman"/>
          <w:color w:val="auto"/>
          <w:sz w:val="28"/>
          <w:szCs w:val="26"/>
        </w:rPr>
      </w:pPr>
    </w:p>
    <w:p w:rsidR="00945EA7" w:rsidRPr="006A12AA" w:rsidRDefault="003B19BE" w:rsidP="003F6BBC">
      <w:pPr>
        <w:pStyle w:val="40"/>
        <w:shd w:val="clear" w:color="auto" w:fill="auto"/>
        <w:spacing w:before="0" w:after="317" w:line="260" w:lineRule="exact"/>
        <w:ind w:left="400" w:firstLine="700"/>
        <w:rPr>
          <w:sz w:val="28"/>
          <w:szCs w:val="28"/>
        </w:rPr>
      </w:pPr>
      <w:r w:rsidRPr="006A12AA">
        <w:rPr>
          <w:sz w:val="28"/>
          <w:szCs w:val="28"/>
        </w:rPr>
        <w:t>ПРИКАЗЫВАЮ:</w:t>
      </w:r>
    </w:p>
    <w:p w:rsidR="003F6BBC" w:rsidRPr="006537CE" w:rsidRDefault="003B19BE" w:rsidP="003F6BBC">
      <w:pPr>
        <w:pStyle w:val="12"/>
        <w:numPr>
          <w:ilvl w:val="0"/>
          <w:numId w:val="1"/>
        </w:numPr>
        <w:shd w:val="clear" w:color="auto" w:fill="auto"/>
        <w:tabs>
          <w:tab w:val="left" w:pos="1557"/>
        </w:tabs>
        <w:spacing w:before="0" w:after="0" w:line="240" w:lineRule="auto"/>
        <w:ind w:left="400" w:right="40" w:firstLine="700"/>
        <w:rPr>
          <w:sz w:val="28"/>
          <w:szCs w:val="28"/>
        </w:rPr>
      </w:pPr>
      <w:r w:rsidRPr="006537CE">
        <w:rPr>
          <w:sz w:val="28"/>
          <w:szCs w:val="28"/>
        </w:rPr>
        <w:t xml:space="preserve">Утвердить </w:t>
      </w:r>
      <w:r w:rsidR="003F6BBC" w:rsidRPr="006537CE">
        <w:rPr>
          <w:sz w:val="28"/>
          <w:szCs w:val="28"/>
        </w:rPr>
        <w:t>Положение о проведении инструктажа по профилактике ВИЧ/СПИД на рабочих местах и недопущения дискриминации, стигматизации работников, живущих с ВИЧ в Комитете культуры администрации Ягоднинского городск</w:t>
      </w:r>
      <w:r w:rsidR="00492CF2" w:rsidRPr="006537CE">
        <w:rPr>
          <w:sz w:val="28"/>
          <w:szCs w:val="28"/>
        </w:rPr>
        <w:t xml:space="preserve">ого округа </w:t>
      </w:r>
      <w:r w:rsidR="003F6BBC" w:rsidRPr="006537CE">
        <w:rPr>
          <w:sz w:val="28"/>
          <w:szCs w:val="28"/>
        </w:rPr>
        <w:t>(приложение № 1 к настоящему приказу).</w:t>
      </w:r>
    </w:p>
    <w:p w:rsidR="003F6BBC" w:rsidRPr="006537CE" w:rsidRDefault="003F6BBC" w:rsidP="003F6BBC">
      <w:pPr>
        <w:pStyle w:val="12"/>
        <w:numPr>
          <w:ilvl w:val="0"/>
          <w:numId w:val="1"/>
        </w:numPr>
        <w:shd w:val="clear" w:color="auto" w:fill="auto"/>
        <w:tabs>
          <w:tab w:val="left" w:pos="1557"/>
        </w:tabs>
        <w:spacing w:before="0" w:after="0" w:line="240" w:lineRule="auto"/>
        <w:ind w:left="400" w:right="40" w:firstLine="700"/>
        <w:rPr>
          <w:sz w:val="28"/>
          <w:szCs w:val="28"/>
        </w:rPr>
      </w:pPr>
      <w:r w:rsidRPr="006537CE">
        <w:rPr>
          <w:sz w:val="28"/>
          <w:szCs w:val="28"/>
        </w:rPr>
        <w:t>Назначить ответственными лицами по проведению инструктажа</w:t>
      </w:r>
      <w:r w:rsidR="00492CF2" w:rsidRPr="006537CE">
        <w:rPr>
          <w:sz w:val="28"/>
          <w:szCs w:val="28"/>
        </w:rPr>
        <w:t xml:space="preserve"> </w:t>
      </w:r>
      <w:r w:rsidR="00492CF2" w:rsidRPr="006537CE">
        <w:rPr>
          <w:sz w:val="28"/>
          <w:szCs w:val="28"/>
        </w:rPr>
        <w:t>по профилактике ВИЧ/СПИД на рабочих местах</w:t>
      </w:r>
      <w:r w:rsidRPr="006537CE">
        <w:rPr>
          <w:sz w:val="28"/>
          <w:szCs w:val="28"/>
        </w:rPr>
        <w:t>:</w:t>
      </w:r>
    </w:p>
    <w:p w:rsidR="003F6BBC" w:rsidRPr="006537CE" w:rsidRDefault="003F6BBC" w:rsidP="003F6BBC">
      <w:pPr>
        <w:pStyle w:val="12"/>
        <w:shd w:val="clear" w:color="auto" w:fill="auto"/>
        <w:tabs>
          <w:tab w:val="left" w:pos="1557"/>
        </w:tabs>
        <w:spacing w:before="0" w:after="0" w:line="240" w:lineRule="auto"/>
        <w:ind w:left="400" w:right="40"/>
        <w:rPr>
          <w:sz w:val="28"/>
          <w:szCs w:val="28"/>
        </w:rPr>
      </w:pPr>
      <w:r w:rsidRPr="006537CE">
        <w:rPr>
          <w:sz w:val="28"/>
          <w:szCs w:val="28"/>
        </w:rPr>
        <w:t xml:space="preserve">          </w:t>
      </w:r>
      <w:r w:rsidR="00492CF2" w:rsidRPr="006537CE">
        <w:rPr>
          <w:sz w:val="28"/>
          <w:szCs w:val="28"/>
        </w:rPr>
        <w:t xml:space="preserve"> </w:t>
      </w:r>
      <w:r w:rsidRPr="006537CE">
        <w:rPr>
          <w:sz w:val="28"/>
          <w:szCs w:val="28"/>
        </w:rPr>
        <w:t>- Шишкову Валентину Михайловну, заместителя руководителя</w:t>
      </w:r>
      <w:r w:rsidR="00492CF2" w:rsidRPr="006537CE">
        <w:rPr>
          <w:sz w:val="28"/>
          <w:szCs w:val="28"/>
        </w:rPr>
        <w:t xml:space="preserve"> - </w:t>
      </w:r>
      <w:r w:rsidR="00492CF2" w:rsidRPr="006537CE">
        <w:rPr>
          <w:sz w:val="28"/>
          <w:szCs w:val="28"/>
        </w:rPr>
        <w:t xml:space="preserve">в аппарате Комитета культуры администрации </w:t>
      </w:r>
      <w:r w:rsidR="00492CF2" w:rsidRPr="006537CE">
        <w:rPr>
          <w:sz w:val="28"/>
          <w:szCs w:val="28"/>
        </w:rPr>
        <w:t>Ягоднинского городского округа;</w:t>
      </w:r>
    </w:p>
    <w:p w:rsidR="003F6BBC" w:rsidRPr="006537CE" w:rsidRDefault="003F6BBC" w:rsidP="003F6BBC">
      <w:pPr>
        <w:pStyle w:val="12"/>
        <w:shd w:val="clear" w:color="auto" w:fill="auto"/>
        <w:tabs>
          <w:tab w:val="left" w:pos="1557"/>
        </w:tabs>
        <w:spacing w:before="0" w:after="0" w:line="240" w:lineRule="auto"/>
        <w:ind w:left="400" w:right="40"/>
        <w:rPr>
          <w:sz w:val="28"/>
          <w:szCs w:val="28"/>
        </w:rPr>
      </w:pPr>
      <w:r w:rsidRPr="006537CE">
        <w:rPr>
          <w:sz w:val="28"/>
          <w:szCs w:val="28"/>
        </w:rPr>
        <w:t xml:space="preserve">          </w:t>
      </w:r>
      <w:r w:rsidR="00492CF2" w:rsidRPr="006537CE">
        <w:rPr>
          <w:sz w:val="28"/>
          <w:szCs w:val="28"/>
        </w:rPr>
        <w:t xml:space="preserve"> </w:t>
      </w:r>
      <w:r w:rsidRPr="006537CE">
        <w:rPr>
          <w:sz w:val="28"/>
          <w:szCs w:val="28"/>
        </w:rPr>
        <w:t>- Яковлеву Светлану Викторовну, ведущего инспектора по кадрам ОХТО</w:t>
      </w:r>
      <w:r w:rsidR="00492CF2" w:rsidRPr="006537CE">
        <w:rPr>
          <w:sz w:val="28"/>
          <w:szCs w:val="28"/>
        </w:rPr>
        <w:t xml:space="preserve"> -                            </w:t>
      </w:r>
      <w:r w:rsidR="00492CF2" w:rsidRPr="006537CE">
        <w:rPr>
          <w:sz w:val="28"/>
          <w:szCs w:val="28"/>
        </w:rPr>
        <w:t>в Отделе хозяйств</w:t>
      </w:r>
      <w:r w:rsidR="00492CF2" w:rsidRPr="006537CE">
        <w:rPr>
          <w:sz w:val="28"/>
          <w:szCs w:val="28"/>
        </w:rPr>
        <w:t>енно-технического обслуживания</w:t>
      </w:r>
      <w:r w:rsidRPr="006537CE">
        <w:rPr>
          <w:sz w:val="28"/>
          <w:szCs w:val="28"/>
        </w:rPr>
        <w:t>.</w:t>
      </w:r>
    </w:p>
    <w:p w:rsidR="003F6BBC" w:rsidRDefault="003F6BBC" w:rsidP="003F6BBC">
      <w:pPr>
        <w:pStyle w:val="12"/>
        <w:shd w:val="clear" w:color="auto" w:fill="auto"/>
        <w:tabs>
          <w:tab w:val="left" w:pos="1557"/>
        </w:tabs>
        <w:spacing w:before="0" w:after="0" w:line="240" w:lineRule="auto"/>
        <w:ind w:left="400" w:right="40"/>
        <w:rPr>
          <w:sz w:val="28"/>
          <w:szCs w:val="28"/>
        </w:rPr>
      </w:pPr>
    </w:p>
    <w:p w:rsidR="003F6BBC" w:rsidRPr="003F6BBC" w:rsidRDefault="003F6BBC" w:rsidP="003F6BBC">
      <w:pPr>
        <w:pStyle w:val="12"/>
        <w:shd w:val="clear" w:color="auto" w:fill="auto"/>
        <w:tabs>
          <w:tab w:val="left" w:pos="1557"/>
        </w:tabs>
        <w:spacing w:before="0" w:after="0" w:line="240" w:lineRule="auto"/>
        <w:ind w:left="400" w:right="40"/>
        <w:rPr>
          <w:sz w:val="28"/>
          <w:szCs w:val="28"/>
        </w:rPr>
      </w:pPr>
      <w:r>
        <w:rPr>
          <w:sz w:val="28"/>
          <w:szCs w:val="28"/>
        </w:rPr>
        <w:t xml:space="preserve">         3. Контроль за исполнением настоящего приказа </w:t>
      </w:r>
      <w:r w:rsidR="00492CF2">
        <w:rPr>
          <w:sz w:val="28"/>
          <w:szCs w:val="28"/>
        </w:rPr>
        <w:t>возложить на заместителя руководителя Шишкову В.М</w:t>
      </w:r>
      <w:r>
        <w:rPr>
          <w:sz w:val="28"/>
          <w:szCs w:val="28"/>
        </w:rPr>
        <w:t>.</w:t>
      </w:r>
    </w:p>
    <w:p w:rsidR="003F6BBC" w:rsidRDefault="003F6BBC" w:rsidP="003F6BBC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A12AA" w:rsidRPr="006A12AA" w:rsidRDefault="006A12AA" w:rsidP="00D931EA">
      <w:pPr>
        <w:pStyle w:val="12"/>
        <w:shd w:val="clear" w:color="auto" w:fill="auto"/>
        <w:tabs>
          <w:tab w:val="left" w:pos="1378"/>
        </w:tabs>
        <w:spacing w:before="0" w:after="0" w:line="240" w:lineRule="auto"/>
        <w:rPr>
          <w:sz w:val="28"/>
          <w:szCs w:val="28"/>
        </w:rPr>
      </w:pPr>
    </w:p>
    <w:p w:rsidR="006A12AA" w:rsidRPr="006A12AA" w:rsidRDefault="006A12AA" w:rsidP="00D931EA">
      <w:pPr>
        <w:ind w:right="850" w:firstLine="1560"/>
        <w:jc w:val="center"/>
        <w:rPr>
          <w:rFonts w:ascii="Times New Roman" w:hAnsi="Times New Roman" w:cs="Times New Roman"/>
          <w:sz w:val="28"/>
          <w:szCs w:val="28"/>
        </w:rPr>
      </w:pPr>
      <w:r w:rsidRPr="006A12AA">
        <w:rPr>
          <w:rFonts w:ascii="Times New Roman" w:hAnsi="Times New Roman" w:cs="Times New Roman"/>
          <w:sz w:val="28"/>
          <w:szCs w:val="28"/>
        </w:rPr>
        <w:t>Руководитель                                               Шампур Е.В.</w:t>
      </w:r>
    </w:p>
    <w:p w:rsidR="006A12AA" w:rsidRPr="006A12AA" w:rsidRDefault="006A12AA" w:rsidP="006A12AA">
      <w:pPr>
        <w:rPr>
          <w:rFonts w:ascii="Times New Roman" w:hAnsi="Times New Roman" w:cs="Times New Roman"/>
          <w:sz w:val="28"/>
          <w:szCs w:val="28"/>
        </w:rPr>
      </w:pPr>
      <w:r w:rsidRPr="006A12AA">
        <w:rPr>
          <w:rFonts w:ascii="Times New Roman" w:hAnsi="Times New Roman" w:cs="Times New Roman"/>
          <w:sz w:val="28"/>
          <w:szCs w:val="28"/>
        </w:rPr>
        <w:t xml:space="preserve">                       </w:t>
      </w:r>
    </w:p>
    <w:p w:rsidR="006A12AA" w:rsidRPr="006A12AA" w:rsidRDefault="006A12AA" w:rsidP="006A12AA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6A12AA">
        <w:rPr>
          <w:rFonts w:ascii="Times New Roman" w:hAnsi="Times New Roman" w:cs="Times New Roman"/>
          <w:sz w:val="28"/>
          <w:szCs w:val="28"/>
        </w:rPr>
        <w:t xml:space="preserve">      Ознакомлены:               </w:t>
      </w:r>
    </w:p>
    <w:p w:rsidR="006A12AA" w:rsidRPr="006A12AA" w:rsidRDefault="006A12AA" w:rsidP="006A12AA">
      <w:pPr>
        <w:ind w:firstLine="540"/>
        <w:rPr>
          <w:rFonts w:ascii="Times New Roman" w:hAnsi="Times New Roman" w:cs="Times New Roman"/>
          <w:sz w:val="28"/>
          <w:szCs w:val="28"/>
        </w:rPr>
      </w:pPr>
    </w:p>
    <w:p w:rsidR="006A12AA" w:rsidRPr="006A12AA" w:rsidRDefault="006A12AA" w:rsidP="006A12AA">
      <w:pPr>
        <w:rPr>
          <w:rFonts w:ascii="Times New Roman" w:hAnsi="Times New Roman" w:cs="Times New Roman"/>
          <w:sz w:val="28"/>
          <w:szCs w:val="28"/>
        </w:rPr>
      </w:pPr>
      <w:r w:rsidRPr="006A12AA">
        <w:rPr>
          <w:rFonts w:ascii="Times New Roman" w:hAnsi="Times New Roman" w:cs="Times New Roman"/>
          <w:sz w:val="28"/>
          <w:szCs w:val="28"/>
        </w:rPr>
        <w:t xml:space="preserve">              подпись                            Ф.И.О.                           дата</w:t>
      </w:r>
    </w:p>
    <w:p w:rsidR="006A12AA" w:rsidRDefault="006A12AA" w:rsidP="006A12AA">
      <w:pPr>
        <w:pStyle w:val="12"/>
        <w:shd w:val="clear" w:color="auto" w:fill="auto"/>
        <w:tabs>
          <w:tab w:val="left" w:pos="1378"/>
        </w:tabs>
        <w:spacing w:before="0" w:after="0" w:line="240" w:lineRule="auto"/>
        <w:rPr>
          <w:sz w:val="28"/>
          <w:szCs w:val="28"/>
        </w:rPr>
      </w:pPr>
    </w:p>
    <w:p w:rsidR="003F6BBC" w:rsidRDefault="003F6BBC" w:rsidP="006A12AA">
      <w:pPr>
        <w:pStyle w:val="12"/>
        <w:shd w:val="clear" w:color="auto" w:fill="auto"/>
        <w:tabs>
          <w:tab w:val="left" w:pos="1378"/>
        </w:tabs>
        <w:spacing w:before="0" w:after="0" w:line="240" w:lineRule="auto"/>
        <w:rPr>
          <w:sz w:val="28"/>
          <w:szCs w:val="28"/>
        </w:rPr>
      </w:pPr>
    </w:p>
    <w:p w:rsidR="00AC127C" w:rsidRDefault="00AC127C" w:rsidP="00492CF2">
      <w:pPr>
        <w:pStyle w:val="12"/>
        <w:shd w:val="clear" w:color="auto" w:fill="auto"/>
        <w:tabs>
          <w:tab w:val="left" w:pos="1378"/>
        </w:tabs>
        <w:spacing w:before="0" w:after="0" w:line="240" w:lineRule="auto"/>
        <w:rPr>
          <w:sz w:val="28"/>
          <w:szCs w:val="28"/>
        </w:rPr>
      </w:pPr>
    </w:p>
    <w:p w:rsidR="00492CF2" w:rsidRDefault="00492CF2" w:rsidP="00492CF2">
      <w:pPr>
        <w:pStyle w:val="12"/>
        <w:shd w:val="clear" w:color="auto" w:fill="auto"/>
        <w:tabs>
          <w:tab w:val="left" w:pos="1378"/>
        </w:tabs>
        <w:spacing w:before="0" w:after="0" w:line="240" w:lineRule="auto"/>
        <w:rPr>
          <w:sz w:val="28"/>
          <w:szCs w:val="28"/>
        </w:rPr>
      </w:pPr>
    </w:p>
    <w:p w:rsidR="006537CE" w:rsidRDefault="006537CE" w:rsidP="00492CF2">
      <w:pPr>
        <w:pStyle w:val="12"/>
        <w:shd w:val="clear" w:color="auto" w:fill="auto"/>
        <w:tabs>
          <w:tab w:val="left" w:pos="1378"/>
        </w:tabs>
        <w:spacing w:before="0" w:after="0" w:line="240" w:lineRule="auto"/>
        <w:rPr>
          <w:sz w:val="28"/>
          <w:szCs w:val="28"/>
        </w:rPr>
      </w:pPr>
    </w:p>
    <w:p w:rsidR="003F6BBC" w:rsidRDefault="003F6BBC" w:rsidP="006A12AA">
      <w:pPr>
        <w:pStyle w:val="12"/>
        <w:shd w:val="clear" w:color="auto" w:fill="auto"/>
        <w:tabs>
          <w:tab w:val="left" w:pos="1378"/>
        </w:tabs>
        <w:spacing w:before="0" w:after="0" w:line="240" w:lineRule="auto"/>
        <w:rPr>
          <w:sz w:val="28"/>
          <w:szCs w:val="28"/>
        </w:rPr>
      </w:pPr>
    </w:p>
    <w:p w:rsidR="00492CF2" w:rsidRDefault="00492CF2" w:rsidP="003F6BBC">
      <w:pPr>
        <w:pStyle w:val="aa"/>
        <w:jc w:val="right"/>
        <w:rPr>
          <w:rFonts w:ascii="Times New Roman" w:hAnsi="Times New Roman" w:cs="Times New Roman"/>
          <w:sz w:val="20"/>
          <w:szCs w:val="27"/>
        </w:rPr>
      </w:pPr>
      <w:r>
        <w:rPr>
          <w:rFonts w:ascii="Times New Roman" w:hAnsi="Times New Roman" w:cs="Times New Roman"/>
          <w:sz w:val="20"/>
          <w:szCs w:val="27"/>
        </w:rPr>
        <w:t xml:space="preserve">Приложение № 1 </w:t>
      </w:r>
    </w:p>
    <w:p w:rsidR="00492CF2" w:rsidRPr="00492CF2" w:rsidRDefault="00492CF2" w:rsidP="003F6BBC">
      <w:pPr>
        <w:pStyle w:val="aa"/>
        <w:jc w:val="right"/>
        <w:rPr>
          <w:rFonts w:ascii="Times New Roman" w:hAnsi="Times New Roman" w:cs="Times New Roman"/>
          <w:sz w:val="20"/>
          <w:szCs w:val="27"/>
        </w:rPr>
      </w:pPr>
      <w:r>
        <w:rPr>
          <w:rFonts w:ascii="Times New Roman" w:hAnsi="Times New Roman" w:cs="Times New Roman"/>
          <w:sz w:val="20"/>
          <w:szCs w:val="27"/>
        </w:rPr>
        <w:t>к приказу от 11.01.2019 года № 17 (од)</w:t>
      </w:r>
    </w:p>
    <w:p w:rsidR="00492CF2" w:rsidRDefault="00492CF2" w:rsidP="003F6BBC">
      <w:pPr>
        <w:pStyle w:val="aa"/>
        <w:jc w:val="right"/>
        <w:rPr>
          <w:rFonts w:ascii="Times New Roman" w:hAnsi="Times New Roman" w:cs="Times New Roman"/>
          <w:sz w:val="27"/>
          <w:szCs w:val="27"/>
        </w:rPr>
      </w:pPr>
    </w:p>
    <w:p w:rsidR="003F6BBC" w:rsidRPr="00D931EA" w:rsidRDefault="003F6BBC" w:rsidP="003F6BBC">
      <w:pPr>
        <w:pStyle w:val="aa"/>
        <w:jc w:val="right"/>
        <w:rPr>
          <w:rFonts w:ascii="Times New Roman" w:hAnsi="Times New Roman" w:cs="Times New Roman"/>
          <w:sz w:val="27"/>
          <w:szCs w:val="27"/>
        </w:rPr>
      </w:pPr>
      <w:r w:rsidRPr="00D931EA">
        <w:rPr>
          <w:rFonts w:ascii="Times New Roman" w:hAnsi="Times New Roman" w:cs="Times New Roman"/>
          <w:sz w:val="27"/>
          <w:szCs w:val="27"/>
        </w:rPr>
        <w:t xml:space="preserve">УТВЕРЖДАЮ </w:t>
      </w:r>
    </w:p>
    <w:p w:rsidR="00D931EA" w:rsidRPr="00D931EA" w:rsidRDefault="003F6BBC" w:rsidP="003F6BBC">
      <w:pPr>
        <w:pStyle w:val="aa"/>
        <w:jc w:val="right"/>
        <w:rPr>
          <w:rFonts w:ascii="Times New Roman" w:hAnsi="Times New Roman" w:cs="Times New Roman"/>
          <w:sz w:val="27"/>
          <w:szCs w:val="27"/>
        </w:rPr>
      </w:pPr>
      <w:r w:rsidRPr="00D931EA">
        <w:rPr>
          <w:rFonts w:ascii="Times New Roman" w:hAnsi="Times New Roman" w:cs="Times New Roman"/>
          <w:sz w:val="27"/>
          <w:szCs w:val="27"/>
        </w:rPr>
        <w:t xml:space="preserve">Руководитель Комитета культуры </w:t>
      </w:r>
    </w:p>
    <w:p w:rsidR="003F6BBC" w:rsidRPr="00D931EA" w:rsidRDefault="003F6BBC" w:rsidP="003F6BBC">
      <w:pPr>
        <w:pStyle w:val="aa"/>
        <w:jc w:val="right"/>
        <w:rPr>
          <w:rFonts w:ascii="Times New Roman" w:hAnsi="Times New Roman" w:cs="Times New Roman"/>
          <w:sz w:val="27"/>
          <w:szCs w:val="27"/>
        </w:rPr>
      </w:pPr>
      <w:r w:rsidRPr="00D931EA">
        <w:rPr>
          <w:rFonts w:ascii="Times New Roman" w:hAnsi="Times New Roman" w:cs="Times New Roman"/>
          <w:sz w:val="27"/>
          <w:szCs w:val="27"/>
        </w:rPr>
        <w:t xml:space="preserve">администрации </w:t>
      </w:r>
    </w:p>
    <w:p w:rsidR="003F6BBC" w:rsidRPr="00D931EA" w:rsidRDefault="003F6BBC" w:rsidP="003F6BBC">
      <w:pPr>
        <w:pStyle w:val="aa"/>
        <w:jc w:val="right"/>
        <w:rPr>
          <w:rFonts w:ascii="Times New Roman" w:hAnsi="Times New Roman" w:cs="Times New Roman"/>
          <w:sz w:val="27"/>
          <w:szCs w:val="27"/>
        </w:rPr>
      </w:pPr>
      <w:r w:rsidRPr="00D931EA">
        <w:rPr>
          <w:rFonts w:ascii="Times New Roman" w:hAnsi="Times New Roman" w:cs="Times New Roman"/>
          <w:sz w:val="27"/>
          <w:szCs w:val="27"/>
        </w:rPr>
        <w:t>Ягоднинского городского округа</w:t>
      </w:r>
    </w:p>
    <w:p w:rsidR="003F6BBC" w:rsidRPr="00D931EA" w:rsidRDefault="003F6BBC" w:rsidP="003F6BBC">
      <w:pPr>
        <w:pStyle w:val="aa"/>
        <w:jc w:val="right"/>
        <w:rPr>
          <w:rFonts w:ascii="Times New Roman" w:hAnsi="Times New Roman" w:cs="Times New Roman"/>
          <w:sz w:val="27"/>
          <w:szCs w:val="27"/>
        </w:rPr>
      </w:pPr>
      <w:r w:rsidRPr="00D931EA">
        <w:rPr>
          <w:rFonts w:ascii="Times New Roman" w:hAnsi="Times New Roman" w:cs="Times New Roman"/>
          <w:sz w:val="27"/>
          <w:szCs w:val="27"/>
        </w:rPr>
        <w:t xml:space="preserve">_________________ Шампур Е.В.  </w:t>
      </w:r>
    </w:p>
    <w:p w:rsidR="003F6BBC" w:rsidRPr="00D931EA" w:rsidRDefault="003F6BBC" w:rsidP="003F6BBC">
      <w:pPr>
        <w:pStyle w:val="aa"/>
        <w:jc w:val="right"/>
        <w:rPr>
          <w:rFonts w:ascii="Times New Roman" w:hAnsi="Times New Roman" w:cs="Times New Roman"/>
          <w:sz w:val="27"/>
          <w:szCs w:val="27"/>
        </w:rPr>
      </w:pPr>
      <w:r w:rsidRPr="00D931EA">
        <w:rPr>
          <w:rFonts w:ascii="Times New Roman" w:hAnsi="Times New Roman" w:cs="Times New Roman"/>
          <w:sz w:val="27"/>
          <w:szCs w:val="27"/>
        </w:rPr>
        <w:t>«___»______</w:t>
      </w:r>
      <w:r w:rsidR="00D931EA" w:rsidRPr="00D931EA">
        <w:rPr>
          <w:rFonts w:ascii="Times New Roman" w:hAnsi="Times New Roman" w:cs="Times New Roman"/>
          <w:sz w:val="27"/>
          <w:szCs w:val="27"/>
        </w:rPr>
        <w:t>__</w:t>
      </w:r>
      <w:r w:rsidRPr="00D931EA">
        <w:rPr>
          <w:rFonts w:ascii="Times New Roman" w:hAnsi="Times New Roman" w:cs="Times New Roman"/>
          <w:sz w:val="27"/>
          <w:szCs w:val="27"/>
        </w:rPr>
        <w:t>________2019г.</w:t>
      </w:r>
    </w:p>
    <w:p w:rsidR="003F6BBC" w:rsidRDefault="003F6BBC" w:rsidP="00D931EA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92CF2" w:rsidRDefault="00492CF2" w:rsidP="003F6BBC">
      <w:pPr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3F6BBC" w:rsidRPr="00492CF2" w:rsidRDefault="003F6BBC" w:rsidP="003F6BBC">
      <w:pPr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492CF2">
        <w:rPr>
          <w:rFonts w:ascii="Times New Roman" w:eastAsia="Times New Roman" w:hAnsi="Times New Roman" w:cs="Times New Roman"/>
          <w:b/>
          <w:sz w:val="26"/>
          <w:szCs w:val="26"/>
        </w:rPr>
        <w:t>Положение о проведении инструктажа</w:t>
      </w:r>
    </w:p>
    <w:p w:rsidR="003F6BBC" w:rsidRPr="00492CF2" w:rsidRDefault="003F6BBC" w:rsidP="00D931EA">
      <w:pPr>
        <w:ind w:left="709" w:right="239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492CF2">
        <w:rPr>
          <w:rFonts w:ascii="Times New Roman" w:eastAsia="Times New Roman" w:hAnsi="Times New Roman" w:cs="Times New Roman"/>
          <w:b/>
          <w:sz w:val="26"/>
          <w:szCs w:val="26"/>
        </w:rPr>
        <w:t xml:space="preserve"> по профилактике ВИЧ/СПИД на рабочих местах</w:t>
      </w:r>
    </w:p>
    <w:p w:rsidR="003F6BBC" w:rsidRPr="00492CF2" w:rsidRDefault="003F6BBC" w:rsidP="00D931EA">
      <w:pPr>
        <w:ind w:left="709" w:right="239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492CF2">
        <w:rPr>
          <w:rFonts w:ascii="Times New Roman" w:eastAsia="Times New Roman" w:hAnsi="Times New Roman" w:cs="Times New Roman"/>
          <w:b/>
          <w:sz w:val="26"/>
          <w:szCs w:val="26"/>
        </w:rPr>
        <w:t xml:space="preserve">и недопущения дискриминации, стигматизации работников, </w:t>
      </w:r>
    </w:p>
    <w:p w:rsidR="003F6BBC" w:rsidRPr="00492CF2" w:rsidRDefault="003F6BBC" w:rsidP="00D931EA">
      <w:pPr>
        <w:ind w:left="709" w:right="239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492CF2">
        <w:rPr>
          <w:rFonts w:ascii="Times New Roman" w:eastAsia="Times New Roman" w:hAnsi="Times New Roman" w:cs="Times New Roman"/>
          <w:b/>
          <w:sz w:val="26"/>
          <w:szCs w:val="26"/>
        </w:rPr>
        <w:t>живущих с ВИЧ в Комитете культуры администрации Ягоднинского городского округа (аппарат, Отдел хозяйственно-технического обслуживания)</w:t>
      </w:r>
    </w:p>
    <w:p w:rsidR="003F6BBC" w:rsidRPr="00492CF2" w:rsidRDefault="003F6BBC" w:rsidP="00D931EA">
      <w:pPr>
        <w:ind w:left="709" w:right="239" w:firstLine="851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492CF2">
        <w:rPr>
          <w:rFonts w:ascii="Times New Roman" w:eastAsia="Times New Roman" w:hAnsi="Times New Roman" w:cs="Times New Roman"/>
          <w:b/>
          <w:sz w:val="26"/>
          <w:szCs w:val="26"/>
        </w:rPr>
        <w:t xml:space="preserve">  </w:t>
      </w:r>
    </w:p>
    <w:p w:rsidR="003F6BBC" w:rsidRPr="00492CF2" w:rsidRDefault="003F6BBC" w:rsidP="00D931EA">
      <w:pPr>
        <w:widowControl/>
        <w:numPr>
          <w:ilvl w:val="0"/>
          <w:numId w:val="3"/>
        </w:numPr>
        <w:tabs>
          <w:tab w:val="clear" w:pos="720"/>
        </w:tabs>
        <w:ind w:left="709" w:right="-44" w:firstLine="426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492CF2">
        <w:rPr>
          <w:rFonts w:ascii="Times New Roman" w:eastAsia="Times New Roman" w:hAnsi="Times New Roman" w:cs="Times New Roman"/>
          <w:sz w:val="26"/>
          <w:szCs w:val="26"/>
        </w:rPr>
        <w:t xml:space="preserve">Настоящее положение о проведении инструктажа по профилактике ВИЧ/СПИД на рабочих местах и недопущения дискриминации, стигматизации работников, живущих с ВИЧ </w:t>
      </w:r>
      <w:r w:rsidR="00492CF2" w:rsidRPr="00492CF2">
        <w:rPr>
          <w:rFonts w:ascii="Times New Roman" w:eastAsia="Times New Roman" w:hAnsi="Times New Roman" w:cs="Times New Roman"/>
          <w:sz w:val="26"/>
          <w:szCs w:val="26"/>
        </w:rPr>
        <w:t xml:space="preserve">в </w:t>
      </w:r>
      <w:r w:rsidRPr="00492CF2">
        <w:rPr>
          <w:rFonts w:ascii="Times New Roman" w:eastAsia="Times New Roman" w:hAnsi="Times New Roman" w:cs="Times New Roman"/>
          <w:sz w:val="26"/>
          <w:szCs w:val="26"/>
        </w:rPr>
        <w:t>Комитет</w:t>
      </w:r>
      <w:r w:rsidR="00492CF2" w:rsidRPr="00492CF2">
        <w:rPr>
          <w:rFonts w:ascii="Times New Roman" w:eastAsia="Times New Roman" w:hAnsi="Times New Roman" w:cs="Times New Roman"/>
          <w:sz w:val="26"/>
          <w:szCs w:val="26"/>
        </w:rPr>
        <w:t>е</w:t>
      </w:r>
      <w:r w:rsidRPr="00492CF2">
        <w:rPr>
          <w:rFonts w:ascii="Times New Roman" w:eastAsia="Times New Roman" w:hAnsi="Times New Roman" w:cs="Times New Roman"/>
          <w:sz w:val="26"/>
          <w:szCs w:val="26"/>
        </w:rPr>
        <w:t xml:space="preserve"> культуры администрации Ягоднинского городского округа (аппарат, Отдел хозяйственно-технического обслуживания) (далее – </w:t>
      </w:r>
      <w:r w:rsidR="00D931EA" w:rsidRPr="00492CF2">
        <w:rPr>
          <w:rFonts w:ascii="Times New Roman" w:eastAsia="Times New Roman" w:hAnsi="Times New Roman" w:cs="Times New Roman"/>
          <w:sz w:val="26"/>
          <w:szCs w:val="26"/>
        </w:rPr>
        <w:t>Учреждение</w:t>
      </w:r>
      <w:r w:rsidRPr="00492CF2">
        <w:rPr>
          <w:rFonts w:ascii="Times New Roman" w:eastAsia="Times New Roman" w:hAnsi="Times New Roman" w:cs="Times New Roman"/>
          <w:sz w:val="26"/>
          <w:szCs w:val="26"/>
        </w:rPr>
        <w:t xml:space="preserve">) вводится в целях профилактики </w:t>
      </w:r>
      <w:r w:rsidR="00D931EA" w:rsidRPr="00492CF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492CF2">
        <w:rPr>
          <w:rFonts w:ascii="Times New Roman" w:eastAsia="Times New Roman" w:hAnsi="Times New Roman" w:cs="Times New Roman"/>
          <w:sz w:val="26"/>
          <w:szCs w:val="26"/>
        </w:rPr>
        <w:t xml:space="preserve">и борьбы со СПИД, недопущения дискриминации, стигматизма работников, живущих с ВИЧ в </w:t>
      </w:r>
      <w:r w:rsidR="00492CF2" w:rsidRPr="00492CF2">
        <w:rPr>
          <w:rFonts w:ascii="Times New Roman" w:eastAsia="Times New Roman" w:hAnsi="Times New Roman" w:cs="Times New Roman"/>
          <w:sz w:val="26"/>
          <w:szCs w:val="26"/>
        </w:rPr>
        <w:t>Учреждении</w:t>
      </w:r>
      <w:r w:rsidRPr="00492CF2">
        <w:rPr>
          <w:rFonts w:ascii="Times New Roman" w:eastAsia="Times New Roman" w:hAnsi="Times New Roman" w:cs="Times New Roman"/>
          <w:sz w:val="26"/>
          <w:szCs w:val="26"/>
        </w:rPr>
        <w:t>, разработано в соответствии с Трудовым Кодексом Российской Федерации, Федеральным законом от 21.11.2011 № 323-ФЗ «Об основах охраны здоровья граждан в Российской Федерации»,  Федеральным законом от 30.03.1995 № 38-ФЗ «О предупреждении распространения в Российской Федерации заболевания, вызываемого вирусом иммунодефицита человека (ВИЧ-инфекция)», Распоряжением Правительства Российской Федерации от 20.10.2016 №</w:t>
      </w:r>
      <w:r w:rsidR="00D931EA" w:rsidRPr="00492CF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492CF2">
        <w:rPr>
          <w:rFonts w:ascii="Times New Roman" w:eastAsia="Times New Roman" w:hAnsi="Times New Roman" w:cs="Times New Roman"/>
          <w:sz w:val="26"/>
          <w:szCs w:val="26"/>
        </w:rPr>
        <w:t>2203-р «Об утверждении Государственной стратегии противодействия распространению ВИЧ-инфекции в Российской Федерации на период до 2020 года и дальнейшую перспективу».</w:t>
      </w:r>
    </w:p>
    <w:p w:rsidR="003F6BBC" w:rsidRPr="00492CF2" w:rsidRDefault="003F6BBC" w:rsidP="00D931EA">
      <w:pPr>
        <w:widowControl/>
        <w:numPr>
          <w:ilvl w:val="0"/>
          <w:numId w:val="3"/>
        </w:numPr>
        <w:tabs>
          <w:tab w:val="clear" w:pos="720"/>
          <w:tab w:val="num" w:pos="0"/>
        </w:tabs>
        <w:ind w:left="709" w:right="-44"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492CF2">
        <w:rPr>
          <w:rFonts w:ascii="Times New Roman" w:eastAsia="Times New Roman" w:hAnsi="Times New Roman" w:cs="Times New Roman"/>
          <w:sz w:val="26"/>
          <w:szCs w:val="26"/>
        </w:rPr>
        <w:t xml:space="preserve">Настоящее положение по профилактике ВИЧ/СПИД на рабочих местах и недопущения дискриминации, стигматизации работников, живущих с ВИЧ </w:t>
      </w:r>
      <w:r w:rsidR="00D931EA" w:rsidRPr="00492CF2">
        <w:rPr>
          <w:rFonts w:ascii="Times New Roman" w:eastAsia="Times New Roman" w:hAnsi="Times New Roman" w:cs="Times New Roman"/>
          <w:sz w:val="26"/>
          <w:szCs w:val="26"/>
        </w:rPr>
        <w:t>в Учреждении</w:t>
      </w:r>
      <w:r w:rsidRPr="00492CF2">
        <w:rPr>
          <w:rFonts w:ascii="Times New Roman" w:eastAsia="Times New Roman" w:hAnsi="Times New Roman" w:cs="Times New Roman"/>
          <w:sz w:val="26"/>
          <w:szCs w:val="26"/>
        </w:rPr>
        <w:t xml:space="preserve"> определяет содержание и порядок проведения инструктажа работников в рамках вводного инструктажа по охране труда.</w:t>
      </w:r>
    </w:p>
    <w:p w:rsidR="003F6BBC" w:rsidRPr="00492CF2" w:rsidRDefault="003F6BBC" w:rsidP="00D931EA">
      <w:pPr>
        <w:pStyle w:val="a9"/>
        <w:numPr>
          <w:ilvl w:val="0"/>
          <w:numId w:val="3"/>
        </w:numPr>
        <w:tabs>
          <w:tab w:val="clear" w:pos="720"/>
        </w:tabs>
        <w:spacing w:after="0" w:line="240" w:lineRule="auto"/>
        <w:ind w:left="709" w:right="-44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92CF2">
        <w:rPr>
          <w:rFonts w:ascii="Times New Roman" w:eastAsia="Times New Roman" w:hAnsi="Times New Roman" w:cs="Times New Roman"/>
          <w:sz w:val="26"/>
          <w:szCs w:val="26"/>
          <w:lang w:eastAsia="ru-RU"/>
        </w:rPr>
        <w:t>Инструктаж по профилактике ВИЧ/СПИД на рабочих местах и недопущения дискриминации, ст</w:t>
      </w:r>
      <w:r w:rsidR="00D931EA" w:rsidRPr="00492CF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игматизации работников, живущих </w:t>
      </w:r>
      <w:r w:rsidRPr="00492CF2">
        <w:rPr>
          <w:rFonts w:ascii="Times New Roman" w:eastAsia="Times New Roman" w:hAnsi="Times New Roman" w:cs="Times New Roman"/>
          <w:sz w:val="26"/>
          <w:szCs w:val="26"/>
          <w:lang w:eastAsia="ru-RU"/>
        </w:rPr>
        <w:t>с ВИЧ (далее - Инструктаж) проводится:</w:t>
      </w:r>
    </w:p>
    <w:p w:rsidR="003F6BBC" w:rsidRPr="00492CF2" w:rsidRDefault="003F6BBC" w:rsidP="00D931EA">
      <w:pPr>
        <w:pStyle w:val="a9"/>
        <w:spacing w:after="0" w:line="240" w:lineRule="auto"/>
        <w:ind w:left="709" w:right="-44" w:firstLine="85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92CF2">
        <w:rPr>
          <w:rFonts w:ascii="Times New Roman" w:eastAsia="Times New Roman" w:hAnsi="Times New Roman" w:cs="Times New Roman"/>
          <w:sz w:val="26"/>
          <w:szCs w:val="26"/>
          <w:lang w:eastAsia="ru-RU"/>
        </w:rPr>
        <w:t>– со всеми вновь принимаемыми на работу, независимо от их образования, стажа работы по данной профессии или должности;</w:t>
      </w:r>
    </w:p>
    <w:p w:rsidR="003F6BBC" w:rsidRPr="00492CF2" w:rsidRDefault="003F6BBC" w:rsidP="00D931EA">
      <w:pPr>
        <w:pStyle w:val="a9"/>
        <w:spacing w:after="0" w:line="240" w:lineRule="auto"/>
        <w:ind w:left="709" w:right="239" w:firstLine="85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92CF2">
        <w:rPr>
          <w:rFonts w:ascii="Times New Roman" w:eastAsia="Times New Roman" w:hAnsi="Times New Roman" w:cs="Times New Roman"/>
          <w:sz w:val="26"/>
          <w:szCs w:val="26"/>
          <w:lang w:eastAsia="ru-RU"/>
        </w:rPr>
        <w:t>– с временными работниками и внешними совместителями;</w:t>
      </w:r>
    </w:p>
    <w:p w:rsidR="003F6BBC" w:rsidRPr="00492CF2" w:rsidRDefault="003F6BBC" w:rsidP="00D931EA">
      <w:pPr>
        <w:pStyle w:val="a9"/>
        <w:spacing w:after="0" w:line="240" w:lineRule="auto"/>
        <w:ind w:left="709" w:right="239" w:firstLine="85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92CF2">
        <w:rPr>
          <w:rFonts w:ascii="Times New Roman" w:eastAsia="Times New Roman" w:hAnsi="Times New Roman" w:cs="Times New Roman"/>
          <w:sz w:val="26"/>
          <w:szCs w:val="26"/>
          <w:lang w:eastAsia="ru-RU"/>
        </w:rPr>
        <w:t>– с командированными работниками;</w:t>
      </w:r>
    </w:p>
    <w:p w:rsidR="003F6BBC" w:rsidRPr="00492CF2" w:rsidRDefault="003F6BBC" w:rsidP="00D931EA">
      <w:pPr>
        <w:pStyle w:val="a9"/>
        <w:spacing w:after="0" w:line="240" w:lineRule="auto"/>
        <w:ind w:left="709" w:right="239" w:firstLine="85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92CF2">
        <w:rPr>
          <w:rFonts w:ascii="Times New Roman" w:eastAsia="Times New Roman" w:hAnsi="Times New Roman" w:cs="Times New Roman"/>
          <w:sz w:val="26"/>
          <w:szCs w:val="26"/>
          <w:lang w:eastAsia="ru-RU"/>
        </w:rPr>
        <w:t>– со студентами, прибывшими на практику.</w:t>
      </w:r>
    </w:p>
    <w:p w:rsidR="00D931EA" w:rsidRPr="00492CF2" w:rsidRDefault="003F6BBC" w:rsidP="00D931EA">
      <w:pPr>
        <w:pStyle w:val="a9"/>
        <w:numPr>
          <w:ilvl w:val="0"/>
          <w:numId w:val="3"/>
        </w:numPr>
        <w:tabs>
          <w:tab w:val="clear" w:pos="720"/>
        </w:tabs>
        <w:spacing w:after="0" w:line="240" w:lineRule="auto"/>
        <w:ind w:left="709" w:right="-44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92CF2">
        <w:rPr>
          <w:rFonts w:ascii="Times New Roman" w:eastAsia="Times New Roman" w:hAnsi="Times New Roman" w:cs="Times New Roman"/>
          <w:sz w:val="26"/>
          <w:szCs w:val="26"/>
          <w:lang w:eastAsia="ru-RU"/>
        </w:rPr>
        <w:t>Инструктаж работников проводит специалист по охране труда или уполномоченный приказом сотрудник, прошедший обучение по вопросам ВИЧ/СПИДа.</w:t>
      </w:r>
    </w:p>
    <w:p w:rsidR="003F6BBC" w:rsidRPr="00492CF2" w:rsidRDefault="003F6BBC" w:rsidP="00D931EA">
      <w:pPr>
        <w:pStyle w:val="a9"/>
        <w:numPr>
          <w:ilvl w:val="0"/>
          <w:numId w:val="3"/>
        </w:numPr>
        <w:tabs>
          <w:tab w:val="clear" w:pos="720"/>
          <w:tab w:val="num" w:pos="0"/>
        </w:tabs>
        <w:spacing w:after="0" w:line="240" w:lineRule="auto"/>
        <w:ind w:left="709" w:right="-44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92CF2">
        <w:rPr>
          <w:rFonts w:ascii="Times New Roman" w:eastAsia="Times New Roman" w:hAnsi="Times New Roman" w:cs="Times New Roman"/>
          <w:sz w:val="26"/>
          <w:szCs w:val="26"/>
          <w:lang w:eastAsia="ru-RU"/>
        </w:rPr>
        <w:t>Содержание Инструктажа устанавливается в соответствии с утвержденной программой (Приложение № 1).</w:t>
      </w:r>
    </w:p>
    <w:p w:rsidR="003F6BBC" w:rsidRPr="00492CF2" w:rsidRDefault="003F6BBC" w:rsidP="00D931EA">
      <w:pPr>
        <w:pStyle w:val="a9"/>
        <w:numPr>
          <w:ilvl w:val="0"/>
          <w:numId w:val="3"/>
        </w:numPr>
        <w:tabs>
          <w:tab w:val="clear" w:pos="720"/>
          <w:tab w:val="num" w:pos="0"/>
        </w:tabs>
        <w:spacing w:after="0" w:line="240" w:lineRule="auto"/>
        <w:ind w:left="709" w:right="-44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92CF2">
        <w:rPr>
          <w:rFonts w:ascii="Times New Roman" w:eastAsia="Times New Roman" w:hAnsi="Times New Roman" w:cs="Times New Roman"/>
          <w:sz w:val="26"/>
          <w:szCs w:val="26"/>
          <w:lang w:eastAsia="ru-RU"/>
        </w:rPr>
        <w:t>О проведении Инструктажа с работниками делается запись в журнале регистрации вводного инструктажа по охране труда с обязательной подписью инструктируемого и инструктирующего.</w:t>
      </w:r>
    </w:p>
    <w:p w:rsidR="003F6BBC" w:rsidRPr="00492CF2" w:rsidRDefault="003F6BBC" w:rsidP="00D931EA">
      <w:pPr>
        <w:pStyle w:val="a9"/>
        <w:numPr>
          <w:ilvl w:val="0"/>
          <w:numId w:val="3"/>
        </w:numPr>
        <w:tabs>
          <w:tab w:val="clear" w:pos="720"/>
          <w:tab w:val="num" w:pos="0"/>
        </w:tabs>
        <w:spacing w:after="0" w:line="240" w:lineRule="auto"/>
        <w:ind w:left="709" w:right="-44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92CF2">
        <w:rPr>
          <w:rFonts w:ascii="Times New Roman" w:eastAsia="Times New Roman" w:hAnsi="Times New Roman" w:cs="Times New Roman"/>
          <w:sz w:val="26"/>
          <w:szCs w:val="26"/>
          <w:lang w:eastAsia="ru-RU"/>
        </w:rPr>
        <w:t>Допуск работников непосредственно на рабочее место к исполнению должностных обязанностей без проведения с ними инструктажа не допускается.</w:t>
      </w:r>
    </w:p>
    <w:p w:rsidR="003F6BBC" w:rsidRPr="003F6BBC" w:rsidRDefault="003F6BBC" w:rsidP="00D931EA">
      <w:pPr>
        <w:ind w:left="709" w:right="239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F6BBC" w:rsidRPr="003F6BBC" w:rsidRDefault="003F6BBC" w:rsidP="00D931EA">
      <w:pPr>
        <w:ind w:left="709" w:right="239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F6BBC" w:rsidRPr="003F6BBC" w:rsidRDefault="003F6BBC" w:rsidP="00D931EA">
      <w:pPr>
        <w:ind w:right="23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F6BBC" w:rsidRPr="003F6BBC" w:rsidRDefault="003F6BBC" w:rsidP="003F6BBC">
      <w:pPr>
        <w:ind w:left="709" w:right="239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F6BBC" w:rsidRPr="00D931EA" w:rsidRDefault="003F6BBC" w:rsidP="003F6BBC">
      <w:pPr>
        <w:keepNext/>
        <w:keepLines/>
        <w:ind w:left="709" w:right="239"/>
        <w:jc w:val="right"/>
        <w:rPr>
          <w:rFonts w:ascii="Times New Roman" w:eastAsiaTheme="minorHAnsi" w:hAnsi="Times New Roman" w:cs="Times New Roman"/>
          <w:bCs/>
          <w:sz w:val="22"/>
          <w:szCs w:val="28"/>
        </w:rPr>
      </w:pPr>
      <w:bookmarkStart w:id="1" w:name="bookmark0"/>
      <w:r w:rsidRPr="00D931EA">
        <w:rPr>
          <w:rFonts w:ascii="Times New Roman" w:eastAsiaTheme="minorHAnsi" w:hAnsi="Times New Roman" w:cs="Times New Roman"/>
          <w:bCs/>
          <w:sz w:val="22"/>
          <w:szCs w:val="28"/>
        </w:rPr>
        <w:t>Приложение № 1</w:t>
      </w:r>
      <w:r w:rsidR="00D931EA">
        <w:rPr>
          <w:rFonts w:ascii="Times New Roman" w:eastAsiaTheme="minorHAnsi" w:hAnsi="Times New Roman" w:cs="Times New Roman"/>
          <w:bCs/>
          <w:sz w:val="22"/>
          <w:szCs w:val="28"/>
        </w:rPr>
        <w:t xml:space="preserve"> к Положению</w:t>
      </w:r>
    </w:p>
    <w:p w:rsidR="003F6BBC" w:rsidRPr="00D931EA" w:rsidRDefault="003F6BBC" w:rsidP="003F6BBC">
      <w:pPr>
        <w:keepNext/>
        <w:keepLines/>
        <w:ind w:left="709" w:right="239"/>
        <w:jc w:val="center"/>
        <w:rPr>
          <w:rFonts w:ascii="Times New Roman" w:eastAsiaTheme="minorHAnsi" w:hAnsi="Times New Roman" w:cs="Times New Roman"/>
          <w:bCs/>
          <w:sz w:val="22"/>
          <w:szCs w:val="28"/>
        </w:rPr>
      </w:pPr>
    </w:p>
    <w:p w:rsidR="003F6BBC" w:rsidRPr="003F6BBC" w:rsidRDefault="003F6BBC" w:rsidP="003F6BBC">
      <w:pPr>
        <w:keepNext/>
        <w:keepLines/>
        <w:ind w:left="709" w:right="239"/>
        <w:jc w:val="center"/>
        <w:rPr>
          <w:rFonts w:ascii="Times New Roman" w:eastAsiaTheme="minorHAnsi" w:hAnsi="Times New Roman" w:cs="Times New Roman"/>
          <w:bCs/>
          <w:sz w:val="28"/>
          <w:szCs w:val="28"/>
        </w:rPr>
      </w:pPr>
    </w:p>
    <w:p w:rsidR="003F6BBC" w:rsidRPr="006537CE" w:rsidRDefault="003F6BBC" w:rsidP="003F6BBC">
      <w:pPr>
        <w:keepNext/>
        <w:keepLines/>
        <w:ind w:left="709" w:right="239"/>
        <w:jc w:val="center"/>
        <w:rPr>
          <w:rFonts w:ascii="Times New Roman" w:eastAsiaTheme="minorHAnsi" w:hAnsi="Times New Roman" w:cs="Times New Roman"/>
          <w:b/>
          <w:bCs/>
        </w:rPr>
      </w:pPr>
      <w:r w:rsidRPr="006537CE">
        <w:rPr>
          <w:rFonts w:ascii="Times New Roman" w:eastAsiaTheme="minorHAnsi" w:hAnsi="Times New Roman" w:cs="Times New Roman"/>
          <w:b/>
          <w:bCs/>
        </w:rPr>
        <w:t xml:space="preserve">Программа </w:t>
      </w:r>
    </w:p>
    <w:p w:rsidR="003F6BBC" w:rsidRPr="006537CE" w:rsidRDefault="003F6BBC" w:rsidP="003F6BBC">
      <w:pPr>
        <w:keepNext/>
        <w:keepLines/>
        <w:ind w:left="709" w:right="239"/>
        <w:jc w:val="center"/>
        <w:rPr>
          <w:rFonts w:ascii="Times New Roman" w:eastAsiaTheme="minorHAnsi" w:hAnsi="Times New Roman" w:cs="Times New Roman"/>
          <w:b/>
          <w:bCs/>
          <w:color w:val="auto"/>
        </w:rPr>
      </w:pPr>
      <w:r w:rsidRPr="006537CE">
        <w:rPr>
          <w:rFonts w:ascii="Times New Roman" w:eastAsia="Times New Roman" w:hAnsi="Times New Roman" w:cs="Times New Roman"/>
          <w:b/>
        </w:rPr>
        <w:t xml:space="preserve">по профилактике ВИЧ/СПИД на рабочих местах   и недопущения дискриминации, стигматизации работников, живущих с ВИЧ </w:t>
      </w:r>
    </w:p>
    <w:p w:rsidR="003F6BBC" w:rsidRPr="006537CE" w:rsidRDefault="003F6BBC" w:rsidP="003F6BBC">
      <w:pPr>
        <w:keepNext/>
        <w:keepLines/>
        <w:ind w:left="709" w:right="239"/>
        <w:jc w:val="center"/>
        <w:rPr>
          <w:rFonts w:ascii="Times New Roman" w:eastAsiaTheme="minorHAnsi" w:hAnsi="Times New Roman" w:cs="Times New Roman"/>
          <w:b/>
          <w:bCs/>
        </w:rPr>
      </w:pPr>
      <w:r w:rsidRPr="006537CE">
        <w:rPr>
          <w:rFonts w:ascii="Times New Roman" w:eastAsiaTheme="minorHAnsi" w:hAnsi="Times New Roman" w:cs="Times New Roman"/>
          <w:b/>
          <w:bCs/>
        </w:rPr>
        <w:t>для проведения инструктажей по охране труда</w:t>
      </w:r>
      <w:bookmarkEnd w:id="1"/>
    </w:p>
    <w:p w:rsidR="003F6BBC" w:rsidRPr="006537CE" w:rsidRDefault="003F6BBC" w:rsidP="003F6BBC">
      <w:pPr>
        <w:keepNext/>
        <w:keepLines/>
        <w:ind w:left="709" w:right="239"/>
        <w:jc w:val="center"/>
        <w:rPr>
          <w:rFonts w:ascii="Times New Roman" w:hAnsi="Times New Roman" w:cs="Times New Roman"/>
        </w:rPr>
      </w:pPr>
    </w:p>
    <w:p w:rsidR="003F6BBC" w:rsidRPr="006537CE" w:rsidRDefault="003F6BBC" w:rsidP="003F6BBC">
      <w:pPr>
        <w:ind w:left="709" w:right="239" w:firstLine="709"/>
        <w:jc w:val="both"/>
        <w:rPr>
          <w:rFonts w:ascii="Times New Roman" w:hAnsi="Times New Roman" w:cs="Times New Roman"/>
        </w:rPr>
      </w:pPr>
      <w:r w:rsidRPr="006537CE">
        <w:rPr>
          <w:rStyle w:val="21"/>
          <w:rFonts w:eastAsia="Sylfaen"/>
          <w:sz w:val="24"/>
          <w:szCs w:val="24"/>
        </w:rPr>
        <w:t xml:space="preserve">ВИЧ - это вирус иммунодефицита человека. </w:t>
      </w:r>
      <w:r w:rsidRPr="006537CE">
        <w:rPr>
          <w:rFonts w:ascii="Times New Roman" w:eastAsiaTheme="minorHAnsi" w:hAnsi="Times New Roman" w:cs="Times New Roman"/>
        </w:rPr>
        <w:t>Вирус живет только в биологических жидкостях организма человека, во внешней среде погибает в течение нескольких минут. Не все жидкости организма содержат вирус в достаточном для заражения количестве. Заражение происходит через кровь, сперму, вагинальный секрет и грудное молоко. Во всех остальных жидкостях организма вируса или нет, или содержится так мало, что заражение произойти не может.</w:t>
      </w:r>
    </w:p>
    <w:p w:rsidR="003F6BBC" w:rsidRPr="006537CE" w:rsidRDefault="003F6BBC" w:rsidP="003F6BBC">
      <w:pPr>
        <w:ind w:left="709" w:right="239" w:firstLine="709"/>
        <w:jc w:val="both"/>
        <w:rPr>
          <w:rFonts w:ascii="Times New Roman" w:hAnsi="Times New Roman" w:cs="Times New Roman"/>
          <w:b/>
        </w:rPr>
      </w:pPr>
      <w:r w:rsidRPr="006537CE">
        <w:rPr>
          <w:rFonts w:ascii="Times New Roman" w:eastAsiaTheme="minorHAnsi" w:hAnsi="Times New Roman" w:cs="Times New Roman"/>
        </w:rPr>
        <w:t xml:space="preserve">СПИД - это синдром приобретенного иммунодефицита. </w:t>
      </w:r>
      <w:r w:rsidRPr="006537CE">
        <w:rPr>
          <w:rFonts w:ascii="Times New Roman" w:eastAsiaTheme="minorHAnsi" w:hAnsi="Times New Roman" w:cs="Times New Roman"/>
        </w:rPr>
        <w:br/>
      </w:r>
      <w:r w:rsidR="00D931EA" w:rsidRPr="006537CE">
        <w:rPr>
          <w:rStyle w:val="32"/>
          <w:rFonts w:eastAsiaTheme="minorHAnsi"/>
          <w:b w:val="0"/>
          <w:sz w:val="24"/>
          <w:szCs w:val="24"/>
        </w:rPr>
        <w:t xml:space="preserve">          </w:t>
      </w:r>
      <w:r w:rsidRPr="006537CE">
        <w:rPr>
          <w:rStyle w:val="32"/>
          <w:rFonts w:eastAsiaTheme="minorHAnsi"/>
          <w:b w:val="0"/>
          <w:sz w:val="24"/>
          <w:szCs w:val="24"/>
        </w:rPr>
        <w:t>В</w:t>
      </w:r>
      <w:r w:rsidRPr="006537CE">
        <w:rPr>
          <w:rStyle w:val="32"/>
          <w:rFonts w:eastAsiaTheme="minorHAnsi"/>
          <w:sz w:val="24"/>
          <w:szCs w:val="24"/>
        </w:rPr>
        <w:t xml:space="preserve"> </w:t>
      </w:r>
      <w:r w:rsidRPr="006537CE">
        <w:rPr>
          <w:rFonts w:ascii="Times New Roman" w:eastAsiaTheme="minorHAnsi" w:hAnsi="Times New Roman" w:cs="Times New Roman"/>
        </w:rPr>
        <w:t>результате действия вируса происходит разрушение иммунной системы человека, и организм становится беззащитен перед любой инфекцией, которая и приводит к гибели. Стадия СПИДа - это конечная стадия ВИЧ- инфекции.</w:t>
      </w:r>
    </w:p>
    <w:p w:rsidR="003F6BBC" w:rsidRPr="006537CE" w:rsidRDefault="003F6BBC" w:rsidP="003F6BBC">
      <w:pPr>
        <w:keepNext/>
        <w:keepLines/>
        <w:ind w:left="709" w:right="239" w:firstLine="709"/>
        <w:jc w:val="both"/>
        <w:rPr>
          <w:rFonts w:ascii="Times New Roman" w:eastAsiaTheme="minorHAnsi" w:hAnsi="Times New Roman" w:cs="Times New Roman"/>
          <w:bCs/>
        </w:rPr>
      </w:pPr>
      <w:r w:rsidRPr="006537CE">
        <w:rPr>
          <w:rFonts w:ascii="Times New Roman" w:eastAsiaTheme="minorHAnsi" w:hAnsi="Times New Roman" w:cs="Times New Roman"/>
          <w:bCs/>
        </w:rPr>
        <w:t>Особенности ситуации по ВИЧ-инфекции в России и Магаданской области.</w:t>
      </w:r>
    </w:p>
    <w:p w:rsidR="003F6BBC" w:rsidRPr="006537CE" w:rsidRDefault="003F6BBC" w:rsidP="003F6BBC">
      <w:pPr>
        <w:keepNext/>
        <w:keepLines/>
        <w:ind w:left="709" w:right="239" w:firstLine="709"/>
        <w:jc w:val="both"/>
        <w:rPr>
          <w:rFonts w:ascii="Times New Roman" w:hAnsi="Times New Roman" w:cs="Times New Roman"/>
          <w:b/>
        </w:rPr>
      </w:pPr>
      <w:r w:rsidRPr="006537CE">
        <w:rPr>
          <w:rFonts w:ascii="Times New Roman" w:eastAsiaTheme="minorHAnsi" w:hAnsi="Times New Roman" w:cs="Times New Roman"/>
        </w:rPr>
        <w:t>ВИЧ-инфекция регистрируется во всех странах мира. В настоящее время по оценке ООН ВИЧ/СПИД занимает 5-е место среди причин смертности в мире. Число людей, живущих с ВИЧ-инфекцией, составляет более 30 миллионов человек. Ежегодно в мире заражаются ВИЧ-инфекцией более 2 млн. человек, 1,5 млн. человек умирают от болезней, связанных с ВИЧ-инфекцией.</w:t>
      </w:r>
    </w:p>
    <w:p w:rsidR="003F6BBC" w:rsidRPr="006537CE" w:rsidRDefault="003F6BBC" w:rsidP="003F6BBC">
      <w:pPr>
        <w:ind w:left="709" w:right="239" w:firstLine="709"/>
        <w:jc w:val="both"/>
        <w:rPr>
          <w:rFonts w:ascii="Times New Roman" w:hAnsi="Times New Roman" w:cs="Times New Roman"/>
          <w:lang w:bidi="ru-RU"/>
        </w:rPr>
      </w:pPr>
      <w:r w:rsidRPr="006537CE">
        <w:rPr>
          <w:rFonts w:ascii="Times New Roman" w:eastAsiaTheme="minorHAnsi" w:hAnsi="Times New Roman" w:cs="Times New Roman"/>
        </w:rPr>
        <w:t xml:space="preserve">В Российской Федерации сохраняется высокий уровень заболеваемости ВИЧ-инфекцией, в эпидемию вовлечены не только группы повышенного риска (лица потребляющие инъекционные наркотики, занимающиеся проституцией, вступающие в нетрадиционные сексуальные отношения), но и социально адаптированные люди трудоспособного возраста. Среди лиц, живущих с ВИЧ-инфекцией, увеличивается доля женщин, что создает риск перинатального инфицирования (внутриутробного и при грудном вскармливании). </w:t>
      </w:r>
    </w:p>
    <w:p w:rsidR="003F6BBC" w:rsidRPr="006537CE" w:rsidRDefault="003F6BBC" w:rsidP="003F6BBC">
      <w:pPr>
        <w:ind w:left="709" w:right="239" w:firstLine="709"/>
        <w:jc w:val="both"/>
        <w:rPr>
          <w:rFonts w:ascii="Times New Roman" w:hAnsi="Times New Roman" w:cs="Times New Roman"/>
        </w:rPr>
      </w:pPr>
      <w:r w:rsidRPr="006537CE">
        <w:rPr>
          <w:rFonts w:ascii="Times New Roman" w:eastAsiaTheme="minorHAnsi" w:hAnsi="Times New Roman" w:cs="Times New Roman"/>
        </w:rPr>
        <w:t xml:space="preserve">В Магаданской области продолжается рост общего количества людей с ВИЧ-инфекцией. Случаи ВИЧ-инфекции регистрируются во всех городских округах Магаданской области. В последнее время изменился характер эпидемии, все чаще вовлекается социально-благополучное население. </w:t>
      </w:r>
      <w:r w:rsidRPr="006537CE">
        <w:rPr>
          <w:rFonts w:ascii="Times New Roman" w:eastAsiaTheme="minorHAnsi" w:hAnsi="Times New Roman" w:cs="Times New Roman"/>
        </w:rPr>
        <w:br/>
      </w:r>
      <w:r w:rsidR="00D931EA" w:rsidRPr="006537CE">
        <w:rPr>
          <w:rFonts w:ascii="Times New Roman" w:eastAsiaTheme="minorHAnsi" w:hAnsi="Times New Roman" w:cs="Times New Roman"/>
        </w:rPr>
        <w:t xml:space="preserve">          </w:t>
      </w:r>
      <w:r w:rsidRPr="006537CE">
        <w:rPr>
          <w:rFonts w:ascii="Times New Roman" w:eastAsiaTheme="minorHAnsi" w:hAnsi="Times New Roman" w:cs="Times New Roman"/>
        </w:rPr>
        <w:t>В основном инфицируются люди молодого трудоспособного возраста от 30 лет и старше.</w:t>
      </w:r>
    </w:p>
    <w:p w:rsidR="003F6BBC" w:rsidRPr="006537CE" w:rsidRDefault="003F6BBC" w:rsidP="003F6BBC">
      <w:pPr>
        <w:ind w:left="709" w:right="239" w:firstLine="709"/>
        <w:jc w:val="both"/>
        <w:rPr>
          <w:rFonts w:ascii="Times New Roman" w:hAnsi="Times New Roman" w:cs="Times New Roman"/>
        </w:rPr>
      </w:pPr>
      <w:r w:rsidRPr="006537CE">
        <w:rPr>
          <w:rFonts w:ascii="Times New Roman" w:eastAsiaTheme="minorHAnsi" w:hAnsi="Times New Roman" w:cs="Times New Roman"/>
        </w:rPr>
        <w:t>ВИЧ-инфекция относится к медленным хроническим инфекциям, инфицированные люди живут долго, при этом являются на протяжении всей жизни источником инфекции, поэтому в настоящее время встретиться</w:t>
      </w:r>
      <w:r w:rsidR="006537CE">
        <w:rPr>
          <w:rFonts w:ascii="Times New Roman" w:eastAsiaTheme="minorHAnsi" w:hAnsi="Times New Roman" w:cs="Times New Roman"/>
        </w:rPr>
        <w:t xml:space="preserve"> </w:t>
      </w:r>
      <w:r w:rsidRPr="006537CE">
        <w:rPr>
          <w:rFonts w:ascii="Times New Roman" w:eastAsiaTheme="minorHAnsi" w:hAnsi="Times New Roman" w:cs="Times New Roman"/>
        </w:rPr>
        <w:t>с инфицированным человеком может каждый.</w:t>
      </w:r>
    </w:p>
    <w:p w:rsidR="003F6BBC" w:rsidRPr="006537CE" w:rsidRDefault="003F6BBC" w:rsidP="003F6BBC">
      <w:pPr>
        <w:ind w:left="709" w:right="239" w:firstLine="709"/>
        <w:jc w:val="both"/>
        <w:rPr>
          <w:rFonts w:ascii="Times New Roman" w:hAnsi="Times New Roman" w:cs="Times New Roman"/>
          <w:b/>
          <w:i/>
        </w:rPr>
      </w:pPr>
      <w:r w:rsidRPr="006537CE">
        <w:rPr>
          <w:rFonts w:ascii="Times New Roman" w:eastAsiaTheme="minorHAnsi" w:hAnsi="Times New Roman" w:cs="Times New Roman"/>
        </w:rPr>
        <w:t xml:space="preserve">Сейчас степень распространения заболевания в нашем регионе такова, что люди с ВИЧ возможно есть и в Вашем коллективе, и, вполне вероятно, в Вашем круге общения. Вы можете знать об этом, а можете и не знать. Эпидемия ВИЧ-инфекции развивается именно из-за того, что многие считают, что их эта проблема не коснется, и не принимают мер защиты от заражения ВИЧ. </w:t>
      </w:r>
      <w:r w:rsidRPr="006537CE">
        <w:rPr>
          <w:rStyle w:val="22"/>
          <w:rFonts w:eastAsiaTheme="minorHAnsi"/>
          <w:sz w:val="24"/>
          <w:szCs w:val="24"/>
        </w:rPr>
        <w:t>Проблема ВИЧ сегодня касается каждого, в том числе и Вас!</w:t>
      </w:r>
    </w:p>
    <w:p w:rsidR="003F6BBC" w:rsidRPr="006537CE" w:rsidRDefault="003F6BBC" w:rsidP="003F6BBC">
      <w:pPr>
        <w:keepNext/>
        <w:keepLines/>
        <w:ind w:left="709" w:right="239" w:firstLine="709"/>
        <w:jc w:val="both"/>
        <w:rPr>
          <w:rFonts w:ascii="Times New Roman" w:hAnsi="Times New Roman" w:cs="Times New Roman"/>
        </w:rPr>
      </w:pPr>
      <w:bookmarkStart w:id="2" w:name="bookmark2"/>
      <w:r w:rsidRPr="006537CE">
        <w:rPr>
          <w:rFonts w:ascii="Times New Roman" w:eastAsiaTheme="minorHAnsi" w:hAnsi="Times New Roman" w:cs="Times New Roman"/>
          <w:bCs/>
        </w:rPr>
        <w:t>Как передается ВИЧ-инфекция?</w:t>
      </w:r>
      <w:bookmarkEnd w:id="2"/>
    </w:p>
    <w:p w:rsidR="003F6BBC" w:rsidRPr="006537CE" w:rsidRDefault="003F6BBC" w:rsidP="003F6BBC">
      <w:pPr>
        <w:ind w:left="709" w:right="239" w:firstLine="709"/>
        <w:jc w:val="both"/>
        <w:rPr>
          <w:rFonts w:ascii="Times New Roman" w:hAnsi="Times New Roman" w:cs="Times New Roman"/>
        </w:rPr>
      </w:pPr>
      <w:r w:rsidRPr="006537CE">
        <w:rPr>
          <w:rFonts w:ascii="Times New Roman" w:eastAsiaTheme="minorHAnsi" w:hAnsi="Times New Roman" w:cs="Times New Roman"/>
        </w:rPr>
        <w:t xml:space="preserve">Каждый человек способен предотвратить передачу вируса. Ученые определили все возможные пути передачи вируса, механизм заражения </w:t>
      </w:r>
      <w:r w:rsidRPr="006537CE">
        <w:rPr>
          <w:rFonts w:ascii="Times New Roman" w:eastAsiaTheme="minorHAnsi" w:hAnsi="Times New Roman" w:cs="Times New Roman"/>
        </w:rPr>
        <w:br/>
        <w:t>и рассказали об этом обществу.</w:t>
      </w:r>
    </w:p>
    <w:p w:rsidR="00492CF2" w:rsidRPr="006537CE" w:rsidRDefault="003F6BBC" w:rsidP="006537CE">
      <w:pPr>
        <w:ind w:left="709" w:right="239" w:firstLine="709"/>
        <w:jc w:val="both"/>
        <w:rPr>
          <w:rFonts w:ascii="Times New Roman" w:eastAsiaTheme="minorHAnsi" w:hAnsi="Times New Roman" w:cs="Times New Roman"/>
        </w:rPr>
      </w:pPr>
      <w:r w:rsidRPr="006537CE">
        <w:rPr>
          <w:rFonts w:ascii="Times New Roman" w:eastAsiaTheme="minorHAnsi" w:hAnsi="Times New Roman" w:cs="Times New Roman"/>
        </w:rPr>
        <w:t>Для того чтобы произошло заражение ВИЧ нужно, чтобы инфицированная кровь, сперма или влагалищный секрет попал в кровь незараженного человека.</w:t>
      </w:r>
    </w:p>
    <w:p w:rsidR="003F6BBC" w:rsidRPr="006537CE" w:rsidRDefault="003F6BBC" w:rsidP="003F6BBC">
      <w:pPr>
        <w:ind w:left="709" w:right="239" w:firstLine="709"/>
        <w:jc w:val="both"/>
        <w:rPr>
          <w:rFonts w:ascii="Times New Roman" w:hAnsi="Times New Roman" w:cs="Times New Roman"/>
        </w:rPr>
      </w:pPr>
      <w:r w:rsidRPr="006537CE">
        <w:rPr>
          <w:rFonts w:ascii="Times New Roman" w:eastAsiaTheme="minorHAnsi" w:hAnsi="Times New Roman" w:cs="Times New Roman"/>
        </w:rPr>
        <w:t>Существует 3 пути передачи ВИЧ:</w:t>
      </w:r>
    </w:p>
    <w:p w:rsidR="003F6BBC" w:rsidRPr="006537CE" w:rsidRDefault="003F6BBC" w:rsidP="003F6BBC">
      <w:pPr>
        <w:ind w:left="709" w:right="239" w:firstLine="709"/>
        <w:jc w:val="both"/>
        <w:rPr>
          <w:rFonts w:ascii="Times New Roman" w:hAnsi="Times New Roman" w:cs="Times New Roman"/>
        </w:rPr>
      </w:pPr>
      <w:r w:rsidRPr="006537CE">
        <w:rPr>
          <w:rFonts w:ascii="Times New Roman" w:eastAsiaTheme="minorHAnsi" w:hAnsi="Times New Roman" w:cs="Times New Roman"/>
        </w:rPr>
        <w:t>Первый путь передачи ВИЧ-инфекции — через кровь:</w:t>
      </w:r>
    </w:p>
    <w:p w:rsidR="003F6BBC" w:rsidRDefault="003F6BBC" w:rsidP="003F6BBC">
      <w:pPr>
        <w:ind w:left="709" w:right="239" w:firstLine="709"/>
        <w:jc w:val="both"/>
        <w:rPr>
          <w:rFonts w:ascii="Times New Roman" w:eastAsiaTheme="minorHAnsi" w:hAnsi="Times New Roman" w:cs="Times New Roman"/>
        </w:rPr>
      </w:pPr>
      <w:r w:rsidRPr="006537CE">
        <w:rPr>
          <w:rFonts w:ascii="Times New Roman" w:eastAsiaTheme="minorHAnsi" w:hAnsi="Times New Roman" w:cs="Times New Roman"/>
        </w:rPr>
        <w:t>В крови содержится очень большое количество ВИЧ, даже одной капли крови достаточно для заражения. Это самый опасный путь передачи ВИЧ. Заражение происходит в следующих ситуациях:</w:t>
      </w:r>
    </w:p>
    <w:p w:rsidR="006537CE" w:rsidRDefault="006537CE" w:rsidP="003F6BBC">
      <w:pPr>
        <w:ind w:left="709" w:right="239" w:firstLine="709"/>
        <w:jc w:val="both"/>
        <w:rPr>
          <w:rFonts w:ascii="Times New Roman" w:eastAsiaTheme="minorHAnsi" w:hAnsi="Times New Roman" w:cs="Times New Roman"/>
        </w:rPr>
      </w:pPr>
    </w:p>
    <w:p w:rsidR="006537CE" w:rsidRDefault="006537CE" w:rsidP="003F6BBC">
      <w:pPr>
        <w:ind w:left="709" w:right="239" w:firstLine="709"/>
        <w:jc w:val="both"/>
        <w:rPr>
          <w:rFonts w:ascii="Times New Roman" w:eastAsiaTheme="minorHAnsi" w:hAnsi="Times New Roman" w:cs="Times New Roman"/>
        </w:rPr>
      </w:pPr>
    </w:p>
    <w:p w:rsidR="006537CE" w:rsidRDefault="006537CE" w:rsidP="003F6BBC">
      <w:pPr>
        <w:ind w:left="709" w:right="239" w:firstLine="709"/>
        <w:jc w:val="both"/>
        <w:rPr>
          <w:rFonts w:ascii="Times New Roman" w:eastAsiaTheme="minorHAnsi" w:hAnsi="Times New Roman" w:cs="Times New Roman"/>
        </w:rPr>
      </w:pPr>
    </w:p>
    <w:p w:rsidR="006537CE" w:rsidRDefault="006537CE" w:rsidP="003F6BBC">
      <w:pPr>
        <w:ind w:left="709" w:right="239" w:firstLine="709"/>
        <w:jc w:val="both"/>
        <w:rPr>
          <w:rFonts w:ascii="Times New Roman" w:eastAsiaTheme="minorHAnsi" w:hAnsi="Times New Roman" w:cs="Times New Roman"/>
        </w:rPr>
      </w:pPr>
    </w:p>
    <w:p w:rsidR="006537CE" w:rsidRPr="006537CE" w:rsidRDefault="006537CE" w:rsidP="003F6BBC">
      <w:pPr>
        <w:ind w:left="709" w:right="239" w:firstLine="709"/>
        <w:jc w:val="both"/>
        <w:rPr>
          <w:rFonts w:ascii="Times New Roman" w:hAnsi="Times New Roman" w:cs="Times New Roman"/>
        </w:rPr>
      </w:pPr>
    </w:p>
    <w:p w:rsidR="003F6BBC" w:rsidRPr="006537CE" w:rsidRDefault="003F6BBC" w:rsidP="003F6BBC">
      <w:pPr>
        <w:numPr>
          <w:ilvl w:val="0"/>
          <w:numId w:val="4"/>
        </w:numPr>
        <w:tabs>
          <w:tab w:val="left" w:pos="311"/>
        </w:tabs>
        <w:ind w:left="709" w:right="239" w:firstLine="709"/>
        <w:jc w:val="both"/>
        <w:rPr>
          <w:rFonts w:ascii="Times New Roman" w:hAnsi="Times New Roman" w:cs="Times New Roman"/>
        </w:rPr>
      </w:pPr>
      <w:r w:rsidRPr="006537CE">
        <w:rPr>
          <w:rFonts w:ascii="Times New Roman" w:eastAsiaTheme="minorHAnsi" w:hAnsi="Times New Roman" w:cs="Times New Roman"/>
        </w:rPr>
        <w:t>при совместном использовании шприцев, игл и другого инъекционного оборудования при употреблении инъекционных наркотиков.</w:t>
      </w:r>
    </w:p>
    <w:p w:rsidR="003F6BBC" w:rsidRPr="006537CE" w:rsidRDefault="003F6BBC" w:rsidP="003F6BBC">
      <w:pPr>
        <w:ind w:left="709" w:right="239" w:firstLine="709"/>
        <w:jc w:val="both"/>
        <w:rPr>
          <w:rFonts w:ascii="Times New Roman" w:hAnsi="Times New Roman" w:cs="Times New Roman"/>
        </w:rPr>
      </w:pPr>
      <w:r w:rsidRPr="006537CE">
        <w:rPr>
          <w:rFonts w:ascii="Times New Roman" w:eastAsiaTheme="minorHAnsi" w:hAnsi="Times New Roman" w:cs="Times New Roman"/>
        </w:rPr>
        <w:t>В использованном шприце, игле всегда остается кровь, в каплях крови вирус иммунодефицита человека может сохраняться несколько суток, поэтому при пользовании общими шприцами и иглами можно заразиться ВИЧ-инфекцией, вирусными гепатитами В и С и некоторыми другими заболеваниями;</w:t>
      </w:r>
    </w:p>
    <w:p w:rsidR="003F6BBC" w:rsidRPr="006537CE" w:rsidRDefault="003F6BBC" w:rsidP="003F6BBC">
      <w:pPr>
        <w:numPr>
          <w:ilvl w:val="0"/>
          <w:numId w:val="4"/>
        </w:numPr>
        <w:tabs>
          <w:tab w:val="left" w:pos="311"/>
        </w:tabs>
        <w:ind w:left="709" w:right="239" w:firstLine="709"/>
        <w:jc w:val="both"/>
        <w:rPr>
          <w:rFonts w:ascii="Times New Roman" w:hAnsi="Times New Roman" w:cs="Times New Roman"/>
        </w:rPr>
      </w:pPr>
      <w:r w:rsidRPr="006537CE">
        <w:rPr>
          <w:rFonts w:ascii="Times New Roman" w:eastAsiaTheme="minorHAnsi" w:hAnsi="Times New Roman" w:cs="Times New Roman"/>
        </w:rPr>
        <w:t>при несоблюдении санитарно-эпидемиологического режима в лечебно-профилактических учреждениях;</w:t>
      </w:r>
    </w:p>
    <w:p w:rsidR="003F6BBC" w:rsidRPr="006537CE" w:rsidRDefault="003F6BBC" w:rsidP="003F6BBC">
      <w:pPr>
        <w:numPr>
          <w:ilvl w:val="0"/>
          <w:numId w:val="4"/>
        </w:numPr>
        <w:tabs>
          <w:tab w:val="left" w:pos="311"/>
        </w:tabs>
        <w:ind w:left="709" w:right="239" w:firstLine="709"/>
        <w:jc w:val="both"/>
        <w:rPr>
          <w:rFonts w:ascii="Times New Roman" w:hAnsi="Times New Roman" w:cs="Times New Roman"/>
        </w:rPr>
      </w:pPr>
      <w:r w:rsidRPr="006537CE">
        <w:rPr>
          <w:rFonts w:ascii="Times New Roman" w:eastAsiaTheme="minorHAnsi" w:hAnsi="Times New Roman" w:cs="Times New Roman"/>
        </w:rPr>
        <w:t>при использовании нестерильного инструментария при нанесении татуировок, пирсинге;</w:t>
      </w:r>
    </w:p>
    <w:p w:rsidR="003F6BBC" w:rsidRPr="006537CE" w:rsidRDefault="003F6BBC" w:rsidP="003F6BBC">
      <w:pPr>
        <w:numPr>
          <w:ilvl w:val="0"/>
          <w:numId w:val="4"/>
        </w:numPr>
        <w:tabs>
          <w:tab w:val="left" w:pos="311"/>
        </w:tabs>
        <w:ind w:left="709" w:right="239" w:firstLine="709"/>
        <w:jc w:val="both"/>
        <w:rPr>
          <w:rFonts w:ascii="Times New Roman" w:hAnsi="Times New Roman" w:cs="Times New Roman"/>
        </w:rPr>
      </w:pPr>
      <w:r w:rsidRPr="006537CE">
        <w:rPr>
          <w:rFonts w:ascii="Times New Roman" w:eastAsiaTheme="minorHAnsi" w:hAnsi="Times New Roman" w:cs="Times New Roman"/>
        </w:rPr>
        <w:t>при использовании чужих бритвенных принадлежностей, зубных щеток с остатками крови.</w:t>
      </w:r>
    </w:p>
    <w:p w:rsidR="003F6BBC" w:rsidRPr="006537CE" w:rsidRDefault="003F6BBC" w:rsidP="003F6BBC">
      <w:pPr>
        <w:ind w:left="709" w:right="239" w:firstLine="709"/>
        <w:jc w:val="both"/>
        <w:rPr>
          <w:rFonts w:ascii="Times New Roman" w:hAnsi="Times New Roman" w:cs="Times New Roman"/>
        </w:rPr>
      </w:pPr>
      <w:r w:rsidRPr="006537CE">
        <w:rPr>
          <w:rFonts w:ascii="Times New Roman" w:eastAsiaTheme="minorHAnsi" w:hAnsi="Times New Roman" w:cs="Times New Roman"/>
        </w:rPr>
        <w:t>Второй путь передачи ВИЧ-инфекции — при незащищенных половых контактах (без презерватива):</w:t>
      </w:r>
    </w:p>
    <w:p w:rsidR="003F6BBC" w:rsidRPr="006537CE" w:rsidRDefault="003F6BBC" w:rsidP="003F6BBC">
      <w:pPr>
        <w:ind w:left="709" w:right="239" w:firstLine="709"/>
        <w:jc w:val="both"/>
        <w:rPr>
          <w:rFonts w:ascii="Times New Roman" w:hAnsi="Times New Roman" w:cs="Times New Roman"/>
        </w:rPr>
      </w:pPr>
      <w:r w:rsidRPr="006537CE">
        <w:rPr>
          <w:rFonts w:ascii="Times New Roman" w:eastAsiaTheme="minorHAnsi" w:hAnsi="Times New Roman" w:cs="Times New Roman"/>
        </w:rPr>
        <w:t>В сперме мужчины и влагалищных выделениях женщины содержится вируса гораздо меньше, чем в крови, но вполне достаточно для заражения. Этот путь передачи ВИЧ-инфекции в настоящее время занимает лидирующую позицию. При незащищенном сексуальном контакте (без презерватива) ВИЧ из спермы или влагалищного выделения, попадает в кровоток другого человека через микротрещины в слизистой оболочке.</w:t>
      </w:r>
      <w:r w:rsidRPr="006537CE">
        <w:rPr>
          <w:rFonts w:ascii="Times New Roman" w:hAnsi="Times New Roman" w:cs="Times New Roman"/>
        </w:rPr>
        <w:t xml:space="preserve"> </w:t>
      </w:r>
      <w:r w:rsidRPr="006537CE">
        <w:rPr>
          <w:rFonts w:ascii="Times New Roman" w:eastAsiaTheme="minorHAnsi" w:hAnsi="Times New Roman" w:cs="Times New Roman"/>
        </w:rPr>
        <w:t>Заражение может произойти при всех видах сексуальных контактов.</w:t>
      </w:r>
    </w:p>
    <w:p w:rsidR="003F6BBC" w:rsidRPr="006537CE" w:rsidRDefault="003F6BBC" w:rsidP="003F6BBC">
      <w:pPr>
        <w:ind w:left="709" w:right="239" w:firstLine="709"/>
        <w:jc w:val="both"/>
        <w:rPr>
          <w:rFonts w:ascii="Times New Roman" w:hAnsi="Times New Roman" w:cs="Times New Roman"/>
        </w:rPr>
      </w:pPr>
      <w:r w:rsidRPr="006537CE">
        <w:rPr>
          <w:rFonts w:ascii="Times New Roman" w:eastAsiaTheme="minorHAnsi" w:hAnsi="Times New Roman" w:cs="Times New Roman"/>
        </w:rPr>
        <w:t>Третий путь передачи ВИЧ-инфекции - от матери ребенку:</w:t>
      </w:r>
    </w:p>
    <w:p w:rsidR="003F6BBC" w:rsidRPr="006537CE" w:rsidRDefault="003F6BBC" w:rsidP="003F6BBC">
      <w:pPr>
        <w:ind w:left="709" w:right="239" w:firstLine="709"/>
        <w:jc w:val="both"/>
        <w:rPr>
          <w:rFonts w:ascii="Times New Roman" w:hAnsi="Times New Roman" w:cs="Times New Roman"/>
        </w:rPr>
      </w:pPr>
      <w:r w:rsidRPr="006537CE">
        <w:rPr>
          <w:rFonts w:ascii="Times New Roman" w:eastAsiaTheme="minorHAnsi" w:hAnsi="Times New Roman" w:cs="Times New Roman"/>
        </w:rPr>
        <w:t>Передача ВИЧ от матери ребенку может произойти во время беременности, родов и при кормлении грудью. Процент передачи ВИЧ от матери ребенку составляет до 20-30%. При проведении мер профилактики он снижается до 2-5%.</w:t>
      </w:r>
    </w:p>
    <w:p w:rsidR="003F6BBC" w:rsidRPr="006537CE" w:rsidRDefault="003F6BBC" w:rsidP="003F6BBC">
      <w:pPr>
        <w:keepNext/>
        <w:keepLines/>
        <w:ind w:left="709" w:right="239" w:firstLine="709"/>
        <w:jc w:val="both"/>
        <w:rPr>
          <w:rFonts w:ascii="Times New Roman" w:hAnsi="Times New Roman" w:cs="Times New Roman"/>
        </w:rPr>
      </w:pPr>
      <w:bookmarkStart w:id="3" w:name="bookmark3"/>
      <w:r w:rsidRPr="006537CE">
        <w:rPr>
          <w:rFonts w:ascii="Times New Roman" w:eastAsiaTheme="minorHAnsi" w:hAnsi="Times New Roman" w:cs="Times New Roman"/>
          <w:bCs/>
        </w:rPr>
        <w:t>Как не передается ВИЧ?</w:t>
      </w:r>
      <w:bookmarkEnd w:id="3"/>
    </w:p>
    <w:p w:rsidR="003F6BBC" w:rsidRPr="006537CE" w:rsidRDefault="003F6BBC" w:rsidP="003F6BBC">
      <w:pPr>
        <w:ind w:left="709" w:right="239" w:firstLine="709"/>
        <w:jc w:val="both"/>
        <w:rPr>
          <w:rFonts w:ascii="Times New Roman" w:hAnsi="Times New Roman" w:cs="Times New Roman"/>
        </w:rPr>
      </w:pPr>
      <w:r w:rsidRPr="006537CE">
        <w:rPr>
          <w:rFonts w:ascii="Times New Roman" w:eastAsiaTheme="minorHAnsi" w:hAnsi="Times New Roman" w:cs="Times New Roman"/>
        </w:rPr>
        <w:t xml:space="preserve">ВИЧ не передается при бытовых контактах между людьми. Неповрежденная кожа является непреодолимым барьером для вируса, поэтому ВИЧ не передается </w:t>
      </w:r>
      <w:r w:rsidRPr="006537CE">
        <w:rPr>
          <w:rStyle w:val="21"/>
          <w:rFonts w:eastAsia="Sylfaen"/>
          <w:b w:val="0"/>
          <w:sz w:val="24"/>
          <w:szCs w:val="24"/>
        </w:rPr>
        <w:t>через рукопожатия и объятия.</w:t>
      </w:r>
    </w:p>
    <w:p w:rsidR="003F6BBC" w:rsidRPr="006537CE" w:rsidRDefault="003F6BBC" w:rsidP="003F6BBC">
      <w:pPr>
        <w:ind w:left="709" w:right="239" w:firstLine="709"/>
        <w:jc w:val="both"/>
        <w:rPr>
          <w:rFonts w:ascii="Times New Roman" w:hAnsi="Times New Roman" w:cs="Times New Roman"/>
          <w:b/>
        </w:rPr>
      </w:pPr>
      <w:r w:rsidRPr="006537CE">
        <w:rPr>
          <w:rStyle w:val="32"/>
          <w:rFonts w:eastAsiaTheme="minorHAnsi"/>
          <w:b w:val="0"/>
          <w:sz w:val="24"/>
          <w:szCs w:val="24"/>
        </w:rPr>
        <w:t xml:space="preserve">Недостаточно вируса для передачи здоровому человеку - в слюне, слезной жидкости, поту, моче, кале, поэтому ВИЧ </w:t>
      </w:r>
      <w:r w:rsidRPr="006537CE">
        <w:rPr>
          <w:rFonts w:ascii="Times New Roman" w:eastAsiaTheme="minorHAnsi" w:hAnsi="Times New Roman" w:cs="Times New Roman"/>
        </w:rPr>
        <w:t>не передается через поцелуи, при совместном пользовании посудой, ванной и туалетом, при пользовании телефоном, компьютером, мебелью и другими предметами быта. ВИЧ не передается и через укусы насекомых.</w:t>
      </w:r>
    </w:p>
    <w:p w:rsidR="003F6BBC" w:rsidRPr="006537CE" w:rsidRDefault="003F6BBC" w:rsidP="003F6BBC">
      <w:pPr>
        <w:keepNext/>
        <w:keepLines/>
        <w:ind w:left="709" w:right="239" w:firstLine="709"/>
        <w:jc w:val="both"/>
        <w:rPr>
          <w:rFonts w:ascii="Times New Roman" w:hAnsi="Times New Roman" w:cs="Times New Roman"/>
        </w:rPr>
      </w:pPr>
      <w:bookmarkStart w:id="4" w:name="bookmark4"/>
      <w:r w:rsidRPr="006537CE">
        <w:rPr>
          <w:rFonts w:ascii="Times New Roman" w:eastAsiaTheme="minorHAnsi" w:hAnsi="Times New Roman" w:cs="Times New Roman"/>
          <w:bCs/>
        </w:rPr>
        <w:t>Как защитить себя от заражения ВИЧ-инфекцией?</w:t>
      </w:r>
      <w:bookmarkEnd w:id="4"/>
    </w:p>
    <w:p w:rsidR="003F6BBC" w:rsidRPr="006537CE" w:rsidRDefault="003F6BBC" w:rsidP="003F6BBC">
      <w:pPr>
        <w:ind w:left="709" w:right="239" w:firstLine="709"/>
        <w:jc w:val="both"/>
        <w:rPr>
          <w:rFonts w:ascii="Times New Roman" w:hAnsi="Times New Roman" w:cs="Times New Roman"/>
        </w:rPr>
      </w:pPr>
      <w:r w:rsidRPr="006537CE">
        <w:rPr>
          <w:rFonts w:ascii="Times New Roman" w:eastAsiaTheme="minorHAnsi" w:hAnsi="Times New Roman" w:cs="Times New Roman"/>
        </w:rPr>
        <w:t>Когда человеку известны пути передачи вируса, можно легко защитить себя от заражения ВИЧ. Что для этого нужно делать?</w:t>
      </w:r>
    </w:p>
    <w:p w:rsidR="003F6BBC" w:rsidRPr="006537CE" w:rsidRDefault="003F6BBC" w:rsidP="003F6BBC">
      <w:pPr>
        <w:numPr>
          <w:ilvl w:val="0"/>
          <w:numId w:val="5"/>
        </w:numPr>
        <w:tabs>
          <w:tab w:val="left" w:pos="348"/>
        </w:tabs>
        <w:ind w:left="709" w:right="239" w:firstLine="709"/>
        <w:jc w:val="both"/>
        <w:rPr>
          <w:rFonts w:ascii="Times New Roman" w:hAnsi="Times New Roman" w:cs="Times New Roman"/>
        </w:rPr>
      </w:pPr>
      <w:r w:rsidRPr="006537CE">
        <w:rPr>
          <w:rFonts w:ascii="Times New Roman" w:eastAsiaTheme="minorHAnsi" w:hAnsi="Times New Roman" w:cs="Times New Roman"/>
        </w:rPr>
        <w:t>Лучше всего никогда не употреблять инъекционные наркотики, а если это произошло, и Вы пока не можете отказаться от их употребления - всегда используйте новые стерильные инъекционные инструменты (шприцы, иглы и приспособления для приготовления наркотиков).</w:t>
      </w:r>
    </w:p>
    <w:p w:rsidR="003F6BBC" w:rsidRPr="006537CE" w:rsidRDefault="003F6BBC" w:rsidP="003F6BBC">
      <w:pPr>
        <w:numPr>
          <w:ilvl w:val="0"/>
          <w:numId w:val="5"/>
        </w:numPr>
        <w:tabs>
          <w:tab w:val="left" w:pos="348"/>
        </w:tabs>
        <w:ind w:left="709" w:right="239" w:firstLine="709"/>
        <w:jc w:val="both"/>
        <w:rPr>
          <w:rFonts w:ascii="Times New Roman" w:hAnsi="Times New Roman" w:cs="Times New Roman"/>
        </w:rPr>
      </w:pPr>
      <w:r w:rsidRPr="006537CE">
        <w:rPr>
          <w:rFonts w:ascii="Times New Roman" w:eastAsiaTheme="minorHAnsi" w:hAnsi="Times New Roman" w:cs="Times New Roman"/>
        </w:rPr>
        <w:t>Бритвенные приборы, маникюрные принадлежности и зубные щетки должны быть индивидуального пользования, так как на них могут находиться следы крови.</w:t>
      </w:r>
    </w:p>
    <w:p w:rsidR="006537CE" w:rsidRPr="006537CE" w:rsidRDefault="003F6BBC" w:rsidP="006537CE">
      <w:pPr>
        <w:numPr>
          <w:ilvl w:val="0"/>
          <w:numId w:val="5"/>
        </w:numPr>
        <w:tabs>
          <w:tab w:val="left" w:pos="348"/>
        </w:tabs>
        <w:ind w:left="709" w:right="239" w:firstLine="709"/>
        <w:jc w:val="both"/>
        <w:rPr>
          <w:rFonts w:ascii="Times New Roman" w:hAnsi="Times New Roman" w:cs="Times New Roman"/>
        </w:rPr>
      </w:pPr>
      <w:r w:rsidRPr="006537CE">
        <w:rPr>
          <w:rFonts w:ascii="Times New Roman" w:eastAsiaTheme="minorHAnsi" w:hAnsi="Times New Roman" w:cs="Times New Roman"/>
        </w:rPr>
        <w:t xml:space="preserve">При половом пути передачи ВИЧ предотвратить заражение можно, исключив контакт с биологическими жидкостями (сперма, вагинальный секрет) инфицированного человека. </w:t>
      </w:r>
    </w:p>
    <w:p w:rsidR="003F6BBC" w:rsidRPr="006537CE" w:rsidRDefault="006537CE" w:rsidP="006537CE">
      <w:pPr>
        <w:tabs>
          <w:tab w:val="left" w:pos="348"/>
        </w:tabs>
        <w:ind w:left="709" w:right="239"/>
        <w:jc w:val="both"/>
        <w:rPr>
          <w:rFonts w:ascii="Times New Roman" w:hAnsi="Times New Roman" w:cs="Times New Roman"/>
        </w:rPr>
      </w:pPr>
      <w:r w:rsidRPr="006537CE">
        <w:rPr>
          <w:rFonts w:ascii="Times New Roman" w:eastAsiaTheme="minorHAnsi" w:hAnsi="Times New Roman" w:cs="Times New Roman"/>
        </w:rPr>
        <w:t xml:space="preserve">          </w:t>
      </w:r>
      <w:r w:rsidR="003F6BBC" w:rsidRPr="006537CE">
        <w:rPr>
          <w:rFonts w:ascii="Times New Roman" w:eastAsiaTheme="minorHAnsi" w:hAnsi="Times New Roman" w:cs="Times New Roman"/>
        </w:rPr>
        <w:t xml:space="preserve">Можно отказаться от сексуального контакта в какой-то определенной ситуации, можно хранить верность одному партнеру или же пользоваться презервативом при каждом сексуальном контакте, если ты не знаешь ВИЧ-статус своего партнера. Презерватив надежно защищает от передачи ВИЧ и других инфекций, передающихся половым путем. Гормональные контрацептивы могут предотвратить беременность, но не защищают от инфекций, передающихся половым путем, </w:t>
      </w:r>
      <w:r w:rsidR="003F6BBC" w:rsidRPr="006537CE">
        <w:rPr>
          <w:rFonts w:ascii="Times New Roman" w:eastAsiaTheme="minorHAnsi" w:hAnsi="Times New Roman" w:cs="Times New Roman"/>
        </w:rPr>
        <w:br/>
        <w:t>в том числе ВИЧ.</w:t>
      </w:r>
    </w:p>
    <w:p w:rsidR="003F6BBC" w:rsidRPr="006537CE" w:rsidRDefault="003F6BBC" w:rsidP="003F6BBC">
      <w:pPr>
        <w:numPr>
          <w:ilvl w:val="0"/>
          <w:numId w:val="5"/>
        </w:numPr>
        <w:tabs>
          <w:tab w:val="left" w:pos="348"/>
        </w:tabs>
        <w:ind w:left="709" w:right="239" w:firstLine="709"/>
        <w:jc w:val="both"/>
        <w:rPr>
          <w:rFonts w:ascii="Times New Roman" w:hAnsi="Times New Roman" w:cs="Times New Roman"/>
        </w:rPr>
      </w:pPr>
      <w:r w:rsidRPr="006537CE">
        <w:rPr>
          <w:rFonts w:ascii="Times New Roman" w:eastAsiaTheme="minorHAnsi" w:hAnsi="Times New Roman" w:cs="Times New Roman"/>
        </w:rPr>
        <w:t xml:space="preserve">При беременности и родах риск передачи вируса можно значительно уменьшить, если беременная женщина будет принимать специальные лекарства и откажется от грудного вскармливания. Если все эти меры будут выполняться, то в 90-98% вирус не </w:t>
      </w:r>
      <w:r w:rsidR="006537CE">
        <w:rPr>
          <w:rFonts w:ascii="Times New Roman" w:eastAsiaTheme="minorHAnsi" w:hAnsi="Times New Roman" w:cs="Times New Roman"/>
        </w:rPr>
        <w:t xml:space="preserve">попадет в организм ребенка, </w:t>
      </w:r>
      <w:r w:rsidRPr="006537CE">
        <w:rPr>
          <w:rFonts w:ascii="Times New Roman" w:eastAsiaTheme="minorHAnsi" w:hAnsi="Times New Roman" w:cs="Times New Roman"/>
        </w:rPr>
        <w:t>и ребенок не инфицируется.</w:t>
      </w:r>
    </w:p>
    <w:p w:rsidR="006537CE" w:rsidRDefault="006537CE" w:rsidP="006537CE">
      <w:pPr>
        <w:tabs>
          <w:tab w:val="left" w:pos="348"/>
        </w:tabs>
        <w:ind w:right="239"/>
        <w:jc w:val="both"/>
        <w:rPr>
          <w:rFonts w:ascii="Times New Roman" w:eastAsiaTheme="minorHAnsi" w:hAnsi="Times New Roman" w:cs="Times New Roman"/>
        </w:rPr>
      </w:pPr>
    </w:p>
    <w:p w:rsidR="006537CE" w:rsidRDefault="006537CE" w:rsidP="006537CE">
      <w:pPr>
        <w:tabs>
          <w:tab w:val="left" w:pos="348"/>
        </w:tabs>
        <w:ind w:right="239"/>
        <w:jc w:val="both"/>
        <w:rPr>
          <w:rFonts w:ascii="Times New Roman" w:eastAsiaTheme="minorHAnsi" w:hAnsi="Times New Roman" w:cs="Times New Roman"/>
        </w:rPr>
      </w:pPr>
    </w:p>
    <w:p w:rsidR="006537CE" w:rsidRDefault="006537CE" w:rsidP="006537CE">
      <w:pPr>
        <w:tabs>
          <w:tab w:val="left" w:pos="348"/>
        </w:tabs>
        <w:ind w:right="239"/>
        <w:jc w:val="both"/>
        <w:rPr>
          <w:rFonts w:ascii="Times New Roman" w:eastAsiaTheme="minorHAnsi" w:hAnsi="Times New Roman" w:cs="Times New Roman"/>
        </w:rPr>
      </w:pPr>
    </w:p>
    <w:p w:rsidR="006537CE" w:rsidRPr="006537CE" w:rsidRDefault="006537CE" w:rsidP="006537CE">
      <w:pPr>
        <w:tabs>
          <w:tab w:val="left" w:pos="348"/>
        </w:tabs>
        <w:ind w:right="239"/>
        <w:jc w:val="both"/>
        <w:rPr>
          <w:rFonts w:ascii="Times New Roman" w:hAnsi="Times New Roman" w:cs="Times New Roman"/>
        </w:rPr>
      </w:pPr>
    </w:p>
    <w:p w:rsidR="003F6BBC" w:rsidRPr="006537CE" w:rsidRDefault="003F6BBC" w:rsidP="003F6BBC">
      <w:pPr>
        <w:keepNext/>
        <w:keepLines/>
        <w:ind w:left="709" w:right="239" w:firstLine="709"/>
        <w:jc w:val="both"/>
        <w:rPr>
          <w:rFonts w:ascii="Times New Roman" w:hAnsi="Times New Roman" w:cs="Times New Roman"/>
        </w:rPr>
      </w:pPr>
      <w:bookmarkStart w:id="5" w:name="bookmark5"/>
      <w:r w:rsidRPr="006537CE">
        <w:rPr>
          <w:rFonts w:ascii="Times New Roman" w:eastAsiaTheme="minorHAnsi" w:hAnsi="Times New Roman" w:cs="Times New Roman"/>
          <w:bCs/>
        </w:rPr>
        <w:t>Как можно узнать, что человек инфицирован ВИЧ?</w:t>
      </w:r>
      <w:bookmarkEnd w:id="5"/>
    </w:p>
    <w:p w:rsidR="003F6BBC" w:rsidRPr="006537CE" w:rsidRDefault="003F6BBC" w:rsidP="003F6BBC">
      <w:pPr>
        <w:ind w:left="709" w:right="239" w:firstLine="709"/>
        <w:jc w:val="both"/>
        <w:rPr>
          <w:rFonts w:ascii="Times New Roman" w:hAnsi="Times New Roman" w:cs="Times New Roman"/>
        </w:rPr>
      </w:pPr>
      <w:r w:rsidRPr="006537CE">
        <w:rPr>
          <w:rFonts w:ascii="Times New Roman" w:eastAsiaTheme="minorHAnsi" w:hAnsi="Times New Roman" w:cs="Times New Roman"/>
        </w:rPr>
        <w:t xml:space="preserve">Определить по внешнему виду, инфицирован человек или нет, невозможно. Узнать, есть ли у человека ВИЧ, можно только одним способом - сдать кровь на антитела к ВИЧ. </w:t>
      </w:r>
    </w:p>
    <w:p w:rsidR="003F6BBC" w:rsidRPr="006537CE" w:rsidRDefault="003F6BBC" w:rsidP="003F6BBC">
      <w:pPr>
        <w:keepNext/>
        <w:keepLines/>
        <w:ind w:left="709" w:right="239" w:firstLine="709"/>
        <w:jc w:val="both"/>
        <w:rPr>
          <w:rFonts w:ascii="Times New Roman" w:hAnsi="Times New Roman" w:cs="Times New Roman"/>
        </w:rPr>
      </w:pPr>
      <w:bookmarkStart w:id="6" w:name="bookmark6"/>
      <w:r w:rsidRPr="006537CE">
        <w:rPr>
          <w:rFonts w:ascii="Times New Roman" w:eastAsiaTheme="minorHAnsi" w:hAnsi="Times New Roman" w:cs="Times New Roman"/>
          <w:bCs/>
        </w:rPr>
        <w:t>Можно ли вылечить ВИЧ/СПИД?</w:t>
      </w:r>
      <w:bookmarkEnd w:id="6"/>
    </w:p>
    <w:p w:rsidR="003F6BBC" w:rsidRPr="006537CE" w:rsidRDefault="003F6BBC" w:rsidP="003F6BBC">
      <w:pPr>
        <w:ind w:left="709" w:right="239" w:firstLine="709"/>
        <w:jc w:val="both"/>
        <w:rPr>
          <w:rFonts w:ascii="Times New Roman" w:hAnsi="Times New Roman" w:cs="Times New Roman"/>
        </w:rPr>
      </w:pPr>
      <w:r w:rsidRPr="006537CE">
        <w:rPr>
          <w:rFonts w:ascii="Times New Roman" w:eastAsiaTheme="minorHAnsi" w:hAnsi="Times New Roman" w:cs="Times New Roman"/>
        </w:rPr>
        <w:t xml:space="preserve">Полностью вылечить ВИЧ-инфекцию нельзя, но в настоящее время существуют специальные противовирусные препараты, подавляющие активность вируса. Принимая терапию ВИЧ-инфицированный живет обычной жизнью: получает образование, двигается по карьерной лестнице, занимается спортом и любимым хобби, влюбляется, создает семью, заводит </w:t>
      </w:r>
      <w:r w:rsidRPr="006537CE">
        <w:rPr>
          <w:rFonts w:ascii="Times New Roman" w:eastAsiaTheme="minorHAnsi" w:hAnsi="Times New Roman" w:cs="Times New Roman"/>
          <w:b/>
        </w:rPr>
        <w:t>здоровых детей</w:t>
      </w:r>
      <w:r w:rsidRPr="006537CE">
        <w:rPr>
          <w:rFonts w:ascii="Times New Roman" w:eastAsiaTheme="minorHAnsi" w:hAnsi="Times New Roman" w:cs="Times New Roman"/>
        </w:rPr>
        <w:t>. Важно отметить, что статистика последнего десятилетия свидетельствует о том, что средняя продолжительность жизни ВИЧ-инфицированных с терапией (при условии своевременного лечения, полного отказа от вредных привычек и бережного отношения к собственному организму) ничем не отличается от продолжительности жизни здорового человека. Для пациентов препараты выдаются бесплатно по назначению врачей Центров СПИД.</w:t>
      </w:r>
    </w:p>
    <w:p w:rsidR="003F6BBC" w:rsidRPr="006537CE" w:rsidRDefault="003F6BBC" w:rsidP="003F6BBC">
      <w:pPr>
        <w:keepNext/>
        <w:keepLines/>
        <w:ind w:left="709" w:right="239" w:firstLine="709"/>
        <w:jc w:val="both"/>
        <w:rPr>
          <w:rFonts w:ascii="Times New Roman" w:hAnsi="Times New Roman" w:cs="Times New Roman"/>
        </w:rPr>
      </w:pPr>
      <w:bookmarkStart w:id="7" w:name="bookmark7"/>
      <w:r w:rsidRPr="006537CE">
        <w:rPr>
          <w:rFonts w:ascii="Times New Roman" w:eastAsiaTheme="minorHAnsi" w:hAnsi="Times New Roman" w:cs="Times New Roman"/>
          <w:bCs/>
        </w:rPr>
        <w:t>Вопросы законодательства</w:t>
      </w:r>
      <w:bookmarkEnd w:id="7"/>
      <w:r w:rsidRPr="006537CE">
        <w:rPr>
          <w:rFonts w:ascii="Times New Roman" w:eastAsiaTheme="minorHAnsi" w:hAnsi="Times New Roman" w:cs="Times New Roman"/>
          <w:bCs/>
        </w:rPr>
        <w:t>.</w:t>
      </w:r>
    </w:p>
    <w:p w:rsidR="003F6BBC" w:rsidRPr="006537CE" w:rsidRDefault="003F6BBC" w:rsidP="003F6BBC">
      <w:pPr>
        <w:ind w:left="709" w:right="239" w:firstLine="709"/>
        <w:jc w:val="both"/>
        <w:rPr>
          <w:rFonts w:ascii="Times New Roman" w:hAnsi="Times New Roman" w:cs="Times New Roman"/>
        </w:rPr>
      </w:pPr>
      <w:r w:rsidRPr="006537CE">
        <w:rPr>
          <w:rFonts w:ascii="Times New Roman" w:eastAsiaTheme="minorHAnsi" w:hAnsi="Times New Roman" w:cs="Times New Roman"/>
        </w:rPr>
        <w:t>30 марта 1995 года в Российской Федерации принят Закон № 38-ФЗ «О предупреждении распространения в Российской Федерации заболевания, вызванного вирусом иммунодефицита человека (ВИЧ-инфекция)», где прописаны все основные права ВИЧ-инфицированных граждан РФ:</w:t>
      </w:r>
    </w:p>
    <w:p w:rsidR="003F6BBC" w:rsidRPr="006537CE" w:rsidRDefault="003F6BBC" w:rsidP="003F6BBC">
      <w:pPr>
        <w:numPr>
          <w:ilvl w:val="0"/>
          <w:numId w:val="4"/>
        </w:numPr>
        <w:tabs>
          <w:tab w:val="left" w:pos="294"/>
        </w:tabs>
        <w:ind w:left="709" w:right="239" w:firstLine="709"/>
        <w:jc w:val="both"/>
        <w:rPr>
          <w:rFonts w:ascii="Times New Roman" w:hAnsi="Times New Roman" w:cs="Times New Roman"/>
        </w:rPr>
      </w:pPr>
      <w:r w:rsidRPr="006537CE">
        <w:rPr>
          <w:rFonts w:ascii="Times New Roman" w:eastAsiaTheme="minorHAnsi" w:hAnsi="Times New Roman" w:cs="Times New Roman"/>
        </w:rPr>
        <w:t>ВИЧ-инфицированные - граждане РФ обладают на ее территории всеми правами и свободами и несут обязанности в соответствии с Конституцией Российской Федерации, законодательством Российской Федерации и законодательством субъектов Российской Федерации, как и не ВИЧ- инфицированные граждане;</w:t>
      </w:r>
    </w:p>
    <w:p w:rsidR="003F6BBC" w:rsidRPr="006537CE" w:rsidRDefault="003F6BBC" w:rsidP="003F6BBC">
      <w:pPr>
        <w:numPr>
          <w:ilvl w:val="0"/>
          <w:numId w:val="4"/>
        </w:numPr>
        <w:tabs>
          <w:tab w:val="left" w:pos="294"/>
        </w:tabs>
        <w:ind w:left="709" w:right="239" w:firstLine="709"/>
        <w:jc w:val="both"/>
        <w:rPr>
          <w:rFonts w:ascii="Times New Roman" w:hAnsi="Times New Roman" w:cs="Times New Roman"/>
        </w:rPr>
      </w:pPr>
      <w:r w:rsidRPr="006537CE">
        <w:rPr>
          <w:rFonts w:ascii="Times New Roman" w:eastAsiaTheme="minorHAnsi" w:hAnsi="Times New Roman" w:cs="Times New Roman"/>
        </w:rPr>
        <w:t>не допускаются увольнения с работы, отказ в приеме на работу, отказ в приеме в образовательные учреждения и учреждения, оказывающие медицинскую помощь, а также ограничение иных прав и законных интересов ВИЧ-инфицированных на основании наличия у них ВИЧ-инфекции;</w:t>
      </w:r>
    </w:p>
    <w:p w:rsidR="003F6BBC" w:rsidRPr="006537CE" w:rsidRDefault="003F6BBC" w:rsidP="003F6BBC">
      <w:pPr>
        <w:numPr>
          <w:ilvl w:val="0"/>
          <w:numId w:val="4"/>
        </w:numPr>
        <w:tabs>
          <w:tab w:val="left" w:pos="289"/>
        </w:tabs>
        <w:ind w:left="709" w:right="239" w:firstLine="709"/>
        <w:jc w:val="both"/>
        <w:rPr>
          <w:rFonts w:ascii="Times New Roman" w:hAnsi="Times New Roman" w:cs="Times New Roman"/>
        </w:rPr>
      </w:pPr>
      <w:r w:rsidRPr="006537CE">
        <w:rPr>
          <w:rFonts w:ascii="Times New Roman" w:eastAsiaTheme="minorHAnsi" w:hAnsi="Times New Roman" w:cs="Times New Roman"/>
        </w:rPr>
        <w:t xml:space="preserve">при принятии на работу работодатель </w:t>
      </w:r>
      <w:r w:rsidRPr="006537CE">
        <w:rPr>
          <w:rFonts w:ascii="Times New Roman" w:eastAsiaTheme="minorHAnsi" w:hAnsi="Times New Roman" w:cs="Times New Roman"/>
          <w:b/>
        </w:rPr>
        <w:t>не имеет право требовать от Вас прохождения теста на ВИЧ</w:t>
      </w:r>
      <w:r w:rsidRPr="006537CE">
        <w:rPr>
          <w:rFonts w:ascii="Times New Roman" w:eastAsiaTheme="minorHAnsi" w:hAnsi="Times New Roman" w:cs="Times New Roman"/>
        </w:rPr>
        <w:t>, кроме медицинских специальностей с высокой степенью опасности заражения ВИЧ, для установления профессионального заражения ВИЧ. Перечень этих специальностей указан в Постановлении Правительства РФ от 04.09.1995 г. № 877;</w:t>
      </w:r>
    </w:p>
    <w:p w:rsidR="003F6BBC" w:rsidRPr="006537CE" w:rsidRDefault="003F6BBC" w:rsidP="003F6BBC">
      <w:pPr>
        <w:numPr>
          <w:ilvl w:val="0"/>
          <w:numId w:val="4"/>
        </w:numPr>
        <w:tabs>
          <w:tab w:val="left" w:pos="289"/>
        </w:tabs>
        <w:ind w:left="709" w:right="239" w:firstLine="709"/>
        <w:jc w:val="both"/>
        <w:rPr>
          <w:rFonts w:ascii="Times New Roman" w:hAnsi="Times New Roman" w:cs="Times New Roman"/>
        </w:rPr>
      </w:pPr>
      <w:r w:rsidRPr="006537CE">
        <w:rPr>
          <w:rFonts w:ascii="Times New Roman" w:eastAsiaTheme="minorHAnsi" w:hAnsi="Times New Roman" w:cs="Times New Roman"/>
        </w:rPr>
        <w:t>ВИЧ-инфицированные лица имеют право вступать в брак, если партнер предупрежден о наличии у него ВИЧ-инфекции и добровольно согласился совершать действия, создающие опасность заражения;</w:t>
      </w:r>
    </w:p>
    <w:p w:rsidR="006537CE" w:rsidRPr="006537CE" w:rsidRDefault="003F6BBC" w:rsidP="006537CE">
      <w:pPr>
        <w:numPr>
          <w:ilvl w:val="0"/>
          <w:numId w:val="4"/>
        </w:numPr>
        <w:tabs>
          <w:tab w:val="left" w:pos="294"/>
        </w:tabs>
        <w:ind w:left="709" w:right="239" w:firstLine="709"/>
        <w:jc w:val="both"/>
        <w:rPr>
          <w:rFonts w:ascii="Times New Roman" w:hAnsi="Times New Roman" w:cs="Times New Roman"/>
          <w:lang w:bidi="ru-RU"/>
        </w:rPr>
      </w:pPr>
      <w:r w:rsidRPr="006537CE">
        <w:rPr>
          <w:rFonts w:ascii="Times New Roman" w:eastAsiaTheme="minorHAnsi" w:hAnsi="Times New Roman" w:cs="Times New Roman"/>
        </w:rPr>
        <w:t>ВИЧ-инфицированные лица имеют право на сохранение тайны диагноза. Согласно Федеральному закону №323-ФЗ «Об основах охраны здоровья граждан в Российской Федерации» медицинские работники не имеет права сообщать диагноз третьим лицам, кроме случаев, описанных в п.4 Статья 13 указанного закона.</w:t>
      </w:r>
    </w:p>
    <w:p w:rsidR="006537CE" w:rsidRPr="006537CE" w:rsidRDefault="006537CE" w:rsidP="006537CE">
      <w:pPr>
        <w:tabs>
          <w:tab w:val="left" w:pos="294"/>
        </w:tabs>
        <w:ind w:right="239"/>
        <w:jc w:val="both"/>
        <w:rPr>
          <w:rFonts w:ascii="Times New Roman" w:hAnsi="Times New Roman" w:cs="Times New Roman"/>
          <w:lang w:bidi="ru-RU"/>
        </w:rPr>
      </w:pPr>
    </w:p>
    <w:p w:rsidR="003F6BBC" w:rsidRPr="006537CE" w:rsidRDefault="003F6BBC" w:rsidP="003F6BBC">
      <w:pPr>
        <w:ind w:left="709" w:right="239" w:firstLine="709"/>
        <w:jc w:val="both"/>
        <w:rPr>
          <w:rFonts w:ascii="Times New Roman" w:hAnsi="Times New Roman" w:cs="Times New Roman"/>
        </w:rPr>
      </w:pPr>
      <w:r w:rsidRPr="006537CE">
        <w:rPr>
          <w:rFonts w:ascii="Times New Roman" w:eastAsiaTheme="minorHAnsi" w:hAnsi="Times New Roman" w:cs="Times New Roman"/>
        </w:rPr>
        <w:t>Статья 122 Уголовного кодекса РФ «Заражение ВИЧ-инфекцией» гласит: Заведомое постановление другого лица в опасность заражения ВИЧ- инфекцией наказывается ограничением свободы на срок до трех лет либо арестом на срок от трех до шести месяцев, либо лишением свободы на срок: до одного года.</w:t>
      </w:r>
    </w:p>
    <w:p w:rsidR="003F6BBC" w:rsidRPr="006537CE" w:rsidRDefault="003F6BBC" w:rsidP="003F6BBC">
      <w:pPr>
        <w:ind w:left="709" w:right="239" w:firstLine="709"/>
        <w:jc w:val="both"/>
        <w:rPr>
          <w:rFonts w:ascii="Times New Roman" w:hAnsi="Times New Roman" w:cs="Times New Roman"/>
        </w:rPr>
      </w:pPr>
      <w:r w:rsidRPr="006537CE">
        <w:rPr>
          <w:rFonts w:ascii="Times New Roman" w:eastAsiaTheme="minorHAnsi" w:hAnsi="Times New Roman" w:cs="Times New Roman"/>
        </w:rPr>
        <w:t>Где можно сдать кровь на ВИЧ-инфекцию?</w:t>
      </w:r>
    </w:p>
    <w:p w:rsidR="003F6BBC" w:rsidRPr="006537CE" w:rsidRDefault="003F6BBC" w:rsidP="006537CE">
      <w:pPr>
        <w:ind w:left="709" w:right="239" w:firstLine="709"/>
        <w:jc w:val="both"/>
        <w:rPr>
          <w:rFonts w:ascii="Times New Roman" w:eastAsiaTheme="minorHAnsi" w:hAnsi="Times New Roman" w:cs="Times New Roman"/>
        </w:rPr>
      </w:pPr>
      <w:r w:rsidRPr="006537CE">
        <w:rPr>
          <w:rFonts w:ascii="Times New Roman" w:eastAsiaTheme="minorHAnsi" w:hAnsi="Times New Roman" w:cs="Times New Roman"/>
        </w:rPr>
        <w:t xml:space="preserve">Кровь на ВИЧ можно сдать в поликлиниках по месту жительства или в </w:t>
      </w:r>
      <w:bookmarkStart w:id="8" w:name="bookmark8"/>
      <w:r w:rsidRPr="006537CE">
        <w:rPr>
          <w:rFonts w:ascii="Times New Roman" w:eastAsiaTheme="minorHAnsi" w:hAnsi="Times New Roman" w:cs="Times New Roman"/>
        </w:rPr>
        <w:t>ГБУЗ «Магаданский областной центр профилактики и борьбы со СПИД»</w:t>
      </w:r>
      <w:bookmarkEnd w:id="8"/>
      <w:r w:rsidR="006537CE" w:rsidRPr="006537CE">
        <w:rPr>
          <w:rFonts w:ascii="Times New Roman" w:eastAsiaTheme="minorHAnsi" w:hAnsi="Times New Roman" w:cs="Times New Roman"/>
        </w:rPr>
        <w:t>, р</w:t>
      </w:r>
      <w:r w:rsidRPr="006537CE">
        <w:rPr>
          <w:rFonts w:ascii="Times New Roman" w:eastAsiaTheme="minorHAnsi" w:hAnsi="Times New Roman" w:cs="Times New Roman"/>
        </w:rPr>
        <w:t xml:space="preserve">асположенном по адресу: г. Магадан, ул. Попова, д. 7, корп. 2, </w:t>
      </w:r>
      <w:bookmarkStart w:id="9" w:name="_GoBack"/>
      <w:bookmarkEnd w:id="9"/>
      <w:r w:rsidRPr="006537CE">
        <w:rPr>
          <w:rFonts w:ascii="Times New Roman" w:eastAsiaTheme="minorHAnsi" w:hAnsi="Times New Roman" w:cs="Times New Roman"/>
        </w:rPr>
        <w:t xml:space="preserve">тел. регистратуры 8(4132) 64-14-90, </w:t>
      </w:r>
      <w:r w:rsidRPr="006537CE">
        <w:rPr>
          <w:rStyle w:val="21"/>
          <w:rFonts w:eastAsia="Sylfaen"/>
          <w:b w:val="0"/>
          <w:sz w:val="24"/>
          <w:szCs w:val="24"/>
        </w:rPr>
        <w:t xml:space="preserve">телефон доверия 8(4132) </w:t>
      </w:r>
      <w:r w:rsidRPr="006537CE">
        <w:rPr>
          <w:rFonts w:ascii="Times New Roman" w:eastAsiaTheme="minorHAnsi" w:hAnsi="Times New Roman" w:cs="Times New Roman"/>
        </w:rPr>
        <w:t>64-21-75.</w:t>
      </w:r>
    </w:p>
    <w:p w:rsidR="003F6BBC" w:rsidRPr="006537CE" w:rsidRDefault="003F6BBC" w:rsidP="003F6BBC">
      <w:pPr>
        <w:pStyle w:val="12"/>
        <w:shd w:val="clear" w:color="auto" w:fill="auto"/>
        <w:tabs>
          <w:tab w:val="left" w:pos="1378"/>
        </w:tabs>
        <w:spacing w:before="0" w:after="0" w:line="240" w:lineRule="auto"/>
        <w:ind w:left="709" w:right="239"/>
        <w:rPr>
          <w:sz w:val="24"/>
          <w:szCs w:val="24"/>
        </w:rPr>
      </w:pPr>
    </w:p>
    <w:p w:rsidR="00945EA7" w:rsidRPr="006537CE" w:rsidRDefault="00945EA7" w:rsidP="003F6BBC">
      <w:pPr>
        <w:framePr w:h="379" w:hSpace="3970" w:wrap="notBeside" w:vAnchor="text" w:hAnchor="text" w:x="5511" w:y="1"/>
        <w:ind w:left="709" w:right="239"/>
        <w:jc w:val="center"/>
        <w:rPr>
          <w:rFonts w:ascii="Times New Roman" w:hAnsi="Times New Roman" w:cs="Times New Roman"/>
        </w:rPr>
      </w:pPr>
    </w:p>
    <w:p w:rsidR="00945EA7" w:rsidRPr="006537CE" w:rsidRDefault="00945EA7" w:rsidP="003F6BBC">
      <w:pPr>
        <w:ind w:left="709" w:right="239"/>
        <w:rPr>
          <w:rFonts w:ascii="Times New Roman" w:hAnsi="Times New Roman" w:cs="Times New Roman"/>
        </w:rPr>
      </w:pPr>
    </w:p>
    <w:sectPr w:rsidR="00945EA7" w:rsidRPr="006537CE" w:rsidSect="00492CF2">
      <w:pgSz w:w="11909" w:h="16838"/>
      <w:pgMar w:top="284" w:right="590" w:bottom="29" w:left="59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73A3" w:rsidRDefault="00A773A3">
      <w:r>
        <w:separator/>
      </w:r>
    </w:p>
  </w:endnote>
  <w:endnote w:type="continuationSeparator" w:id="0">
    <w:p w:rsidR="00A773A3" w:rsidRDefault="00A773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73A3" w:rsidRDefault="00A773A3"/>
  </w:footnote>
  <w:footnote w:type="continuationSeparator" w:id="0">
    <w:p w:rsidR="00A773A3" w:rsidRDefault="00A773A3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84682C"/>
    <w:multiLevelType w:val="multilevel"/>
    <w:tmpl w:val="FD60EED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8FC2E1B"/>
    <w:multiLevelType w:val="multilevel"/>
    <w:tmpl w:val="10EEF29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36936AF"/>
    <w:multiLevelType w:val="multilevel"/>
    <w:tmpl w:val="1D9E784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61262E17"/>
    <w:multiLevelType w:val="multilevel"/>
    <w:tmpl w:val="D3A60E1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762F459D"/>
    <w:multiLevelType w:val="singleLevel"/>
    <w:tmpl w:val="ACF81C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5EA7"/>
    <w:rsid w:val="003257AA"/>
    <w:rsid w:val="003475AC"/>
    <w:rsid w:val="003B19BE"/>
    <w:rsid w:val="003F6BBC"/>
    <w:rsid w:val="00492CF2"/>
    <w:rsid w:val="005F2E23"/>
    <w:rsid w:val="006537CE"/>
    <w:rsid w:val="006A12AA"/>
    <w:rsid w:val="008D6375"/>
    <w:rsid w:val="00945EA7"/>
    <w:rsid w:val="00A644A3"/>
    <w:rsid w:val="00A773A3"/>
    <w:rsid w:val="00AC127C"/>
    <w:rsid w:val="00B71FD7"/>
    <w:rsid w:val="00B86EAB"/>
    <w:rsid w:val="00C01859"/>
    <w:rsid w:val="00D931EA"/>
    <w:rsid w:val="00E175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ECC8632-FD34-4391-9932-65FCD18B3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paragraph" w:styleId="5">
    <w:name w:val="heading 5"/>
    <w:basedOn w:val="a"/>
    <w:next w:val="a"/>
    <w:link w:val="50"/>
    <w:qFormat/>
    <w:rsid w:val="005F2E23"/>
    <w:pPr>
      <w:keepNext/>
      <w:widowControl/>
      <w:jc w:val="center"/>
      <w:outlineLvl w:val="4"/>
    </w:pPr>
    <w:rPr>
      <w:rFonts w:ascii="Times New Roman" w:eastAsia="Times New Roman" w:hAnsi="Times New Roman" w:cs="Times New Roman"/>
      <w:b/>
      <w:color w:val="auto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Exact">
    <w:name w:val="Основной текст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"/>
      <w:sz w:val="25"/>
      <w:szCs w:val="25"/>
      <w:u w:val="non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3"/>
      <w:szCs w:val="33"/>
      <w:u w:val="none"/>
    </w:rPr>
  </w:style>
  <w:style w:type="character" w:customStyle="1" w:styleId="11">
    <w:name w:val="Заголовок №1"/>
    <w:basedOn w:val="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33"/>
      <w:szCs w:val="33"/>
      <w:u w:val="single"/>
      <w:lang w:val="ru-RU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31">
    <w:name w:val="Основной текст (3)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41">
    <w:name w:val="Основной текст (4)"/>
    <w:basedOn w:val="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a4">
    <w:name w:val="Основной текст_"/>
    <w:basedOn w:val="a0"/>
    <w:link w:val="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none"/>
    </w:rPr>
  </w:style>
  <w:style w:type="character" w:customStyle="1" w:styleId="13pt">
    <w:name w:val="Основной текст + 13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a5">
    <w:name w:val="Подпись к таблице_"/>
    <w:basedOn w:val="a0"/>
    <w:link w:val="a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a7">
    <w:name w:val="Подпись к таблице"/>
    <w:basedOn w:val="a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115pt">
    <w:name w:val="Основной текст + 11;5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paragraph" w:customStyle="1" w:styleId="12">
    <w:name w:val="Основной текст1"/>
    <w:basedOn w:val="a"/>
    <w:link w:val="a4"/>
    <w:pPr>
      <w:shd w:val="clear" w:color="auto" w:fill="FFFFFF"/>
      <w:spacing w:before="600" w:after="300" w:line="317" w:lineRule="exact"/>
      <w:jc w:val="both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line="398" w:lineRule="exact"/>
      <w:jc w:val="center"/>
      <w:outlineLvl w:val="0"/>
    </w:pPr>
    <w:rPr>
      <w:rFonts w:ascii="Times New Roman" w:eastAsia="Times New Roman" w:hAnsi="Times New Roman" w:cs="Times New Roman"/>
      <w:b/>
      <w:bCs/>
      <w:sz w:val="33"/>
      <w:szCs w:val="33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420" w:line="0" w:lineRule="atLeast"/>
    </w:pPr>
    <w:rPr>
      <w:rFonts w:ascii="Times New Roman" w:eastAsia="Times New Roman" w:hAnsi="Times New Roman" w:cs="Times New Roman"/>
      <w:sz w:val="15"/>
      <w:szCs w:val="15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420" w:after="60" w:line="0" w:lineRule="atLeast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60" w:line="312" w:lineRule="exact"/>
      <w:jc w:val="both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a6">
    <w:name w:val="Подпись к таблице"/>
    <w:basedOn w:val="a"/>
    <w:link w:val="a5"/>
    <w:pPr>
      <w:shd w:val="clear" w:color="auto" w:fill="FFFFFF"/>
      <w:spacing w:line="298" w:lineRule="exact"/>
    </w:pPr>
    <w:rPr>
      <w:rFonts w:ascii="Times New Roman" w:eastAsia="Times New Roman" w:hAnsi="Times New Roman" w:cs="Times New Roman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rsid w:val="005F2E23"/>
    <w:rPr>
      <w:rFonts w:ascii="Times New Roman" w:eastAsia="Times New Roman" w:hAnsi="Times New Roman" w:cs="Times New Roman"/>
      <w:b/>
      <w:szCs w:val="20"/>
    </w:rPr>
  </w:style>
  <w:style w:type="paragraph" w:styleId="a8">
    <w:name w:val="No Spacing"/>
    <w:uiPriority w:val="1"/>
    <w:qFormat/>
    <w:rsid w:val="005F2E23"/>
    <w:pPr>
      <w:widowControl/>
    </w:pPr>
    <w:rPr>
      <w:rFonts w:ascii="Calibri" w:eastAsia="Times New Roman" w:hAnsi="Calibri" w:cs="Times New Roman"/>
      <w:sz w:val="22"/>
      <w:szCs w:val="22"/>
    </w:rPr>
  </w:style>
  <w:style w:type="paragraph" w:styleId="a9">
    <w:name w:val="List Paragraph"/>
    <w:basedOn w:val="a"/>
    <w:uiPriority w:val="34"/>
    <w:qFormat/>
    <w:rsid w:val="003F6BBC"/>
    <w:pPr>
      <w:widowControl/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character" w:customStyle="1" w:styleId="21">
    <w:name w:val="Основной текст (2) + Полужирный"/>
    <w:basedOn w:val="a0"/>
    <w:rsid w:val="003F6BB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32">
    <w:name w:val="Основной текст (3) + Не полужирный"/>
    <w:basedOn w:val="a0"/>
    <w:rsid w:val="003F6BB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2">
    <w:name w:val="Основной текст (2) + Курсив"/>
    <w:basedOn w:val="a0"/>
    <w:rsid w:val="003F6BB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paragraph" w:styleId="aa">
    <w:name w:val="header"/>
    <w:basedOn w:val="a"/>
    <w:link w:val="ab"/>
    <w:uiPriority w:val="99"/>
    <w:unhideWhenUsed/>
    <w:rsid w:val="003F6BBC"/>
    <w:pPr>
      <w:widowControl/>
      <w:tabs>
        <w:tab w:val="center" w:pos="4677"/>
        <w:tab w:val="right" w:pos="9355"/>
      </w:tabs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character" w:customStyle="1" w:styleId="ab">
    <w:name w:val="Верхний колонтитул Знак"/>
    <w:basedOn w:val="a0"/>
    <w:link w:val="aa"/>
    <w:uiPriority w:val="99"/>
    <w:rsid w:val="003F6BBC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c">
    <w:name w:val="Balloon Text"/>
    <w:basedOn w:val="a"/>
    <w:link w:val="ad"/>
    <w:uiPriority w:val="99"/>
    <w:semiHidden/>
    <w:unhideWhenUsed/>
    <w:rsid w:val="006537CE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6537CE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2213</Words>
  <Characters>12615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заместитель</dc:creator>
  <cp:lastModifiedBy>заместитель</cp:lastModifiedBy>
  <cp:revision>7</cp:revision>
  <cp:lastPrinted>2019-01-14T05:34:00Z</cp:lastPrinted>
  <dcterms:created xsi:type="dcterms:W3CDTF">2019-01-14T03:02:00Z</dcterms:created>
  <dcterms:modified xsi:type="dcterms:W3CDTF">2019-01-14T05:35:00Z</dcterms:modified>
</cp:coreProperties>
</file>